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08"/>
        <w:gridCol w:w="415"/>
        <w:gridCol w:w="1913"/>
        <w:gridCol w:w="4826"/>
        <w:gridCol w:w="1732"/>
        <w:gridCol w:w="4253"/>
        <w:gridCol w:w="1867"/>
      </w:tblGrid>
      <w:tr w:rsidR="00084C1D" w:rsidRPr="007A74A1" w:rsidTr="00164321">
        <w:trPr>
          <w:cantSplit/>
          <w:trHeight w:val="825"/>
          <w:jc w:val="center"/>
        </w:trPr>
        <w:tc>
          <w:tcPr>
            <w:tcW w:w="187" w:type="pct"/>
            <w:shd w:val="clear" w:color="auto" w:fill="FFFFFF"/>
            <w:textDirection w:val="btLr"/>
            <w:vAlign w:val="center"/>
          </w:tcPr>
          <w:p w:rsidR="00084C1D" w:rsidRPr="007A74A1" w:rsidRDefault="00084C1D" w:rsidP="00164321">
            <w:pPr>
              <w:ind w:left="113" w:right="113"/>
              <w:jc w:val="center"/>
              <w:rPr>
                <w:rFonts w:ascii="Cambria" w:hAnsi="Cambria" w:cs="Times New Roman"/>
                <w:b/>
                <w:sz w:val="16"/>
                <w:szCs w:val="16"/>
              </w:rPr>
            </w:pPr>
            <w:r w:rsidRPr="007A74A1">
              <w:rPr>
                <w:rFonts w:ascii="Cambria" w:hAnsi="Cambria" w:cs="Times New Roman"/>
                <w:b/>
                <w:sz w:val="16"/>
                <w:szCs w:val="16"/>
              </w:rPr>
              <w:t>TARİH</w:t>
            </w:r>
          </w:p>
        </w:tc>
        <w:tc>
          <w:tcPr>
            <w:tcW w:w="123" w:type="pct"/>
            <w:shd w:val="clear" w:color="auto" w:fill="FFFFFF"/>
            <w:textDirection w:val="btLr"/>
            <w:vAlign w:val="center"/>
          </w:tcPr>
          <w:p w:rsidR="00084C1D" w:rsidRPr="007A74A1" w:rsidRDefault="00084C1D" w:rsidP="009C43D2">
            <w:pPr>
              <w:ind w:left="113" w:right="113"/>
              <w:jc w:val="center"/>
              <w:rPr>
                <w:rFonts w:ascii="Cambria" w:hAnsi="Cambria" w:cs="Times New Roman"/>
                <w:b/>
                <w:sz w:val="16"/>
                <w:szCs w:val="16"/>
              </w:rPr>
            </w:pPr>
            <w:r w:rsidRPr="007A74A1">
              <w:rPr>
                <w:rFonts w:ascii="Cambria" w:hAnsi="Cambria" w:cs="Times New Roman"/>
                <w:b/>
                <w:sz w:val="16"/>
                <w:szCs w:val="16"/>
              </w:rPr>
              <w:t>SAAT</w:t>
            </w:r>
          </w:p>
        </w:tc>
        <w:tc>
          <w:tcPr>
            <w:tcW w:w="616" w:type="pct"/>
            <w:shd w:val="clear" w:color="auto" w:fill="FFFFFF"/>
            <w:vAlign w:val="center"/>
          </w:tcPr>
          <w:p w:rsidR="00084C1D" w:rsidRPr="007A74A1" w:rsidRDefault="00084C1D" w:rsidP="009C43D2">
            <w:pPr>
              <w:jc w:val="center"/>
              <w:rPr>
                <w:rFonts w:ascii="Cambria" w:hAnsi="Cambria" w:cs="Times New Roman"/>
                <w:b/>
                <w:sz w:val="16"/>
                <w:szCs w:val="16"/>
              </w:rPr>
            </w:pPr>
            <w:r w:rsidRPr="007A74A1">
              <w:rPr>
                <w:rFonts w:ascii="Cambria" w:hAnsi="Cambria" w:cs="Times New Roman"/>
                <w:b/>
                <w:sz w:val="16"/>
                <w:szCs w:val="16"/>
              </w:rPr>
              <w:t>KAZANIMLAR</w:t>
            </w:r>
          </w:p>
        </w:tc>
        <w:tc>
          <w:tcPr>
            <w:tcW w:w="1549" w:type="pct"/>
            <w:shd w:val="clear" w:color="auto" w:fill="FFFFFF"/>
            <w:vAlign w:val="center"/>
          </w:tcPr>
          <w:p w:rsidR="00084C1D" w:rsidRPr="007A74A1" w:rsidRDefault="00084C1D" w:rsidP="009C43D2">
            <w:pPr>
              <w:jc w:val="center"/>
              <w:rPr>
                <w:rFonts w:ascii="Cambria" w:hAnsi="Cambria" w:cs="Times New Roman"/>
                <w:b/>
                <w:sz w:val="16"/>
                <w:szCs w:val="16"/>
              </w:rPr>
            </w:pPr>
            <w:r w:rsidRPr="007A74A1">
              <w:rPr>
                <w:rFonts w:ascii="Cambria" w:hAnsi="Cambria" w:cs="Times New Roman"/>
                <w:b/>
                <w:sz w:val="16"/>
                <w:szCs w:val="16"/>
              </w:rPr>
              <w:t>AÇIKLAMALAR</w:t>
            </w:r>
          </w:p>
        </w:tc>
        <w:tc>
          <w:tcPr>
            <w:tcW w:w="558" w:type="pct"/>
            <w:shd w:val="clear" w:color="auto" w:fill="FFFFFF"/>
            <w:vAlign w:val="center"/>
          </w:tcPr>
          <w:p w:rsidR="00084C1D" w:rsidRPr="007A74A1" w:rsidRDefault="00084C1D" w:rsidP="009C43D2">
            <w:pPr>
              <w:jc w:val="center"/>
              <w:rPr>
                <w:rFonts w:ascii="Cambria" w:hAnsi="Cambria" w:cs="Times New Roman"/>
                <w:b/>
                <w:sz w:val="16"/>
                <w:szCs w:val="16"/>
              </w:rPr>
            </w:pPr>
            <w:r w:rsidRPr="007A74A1">
              <w:rPr>
                <w:rFonts w:ascii="Cambria" w:hAnsi="Cambria" w:cs="Times New Roman"/>
                <w:b/>
                <w:sz w:val="16"/>
                <w:szCs w:val="16"/>
              </w:rPr>
              <w:t>ÖĞRENME ÖĞRETME YÖNTEM VE TEKNİKLERİ</w:t>
            </w:r>
          </w:p>
        </w:tc>
        <w:tc>
          <w:tcPr>
            <w:tcW w:w="1365" w:type="pct"/>
            <w:shd w:val="clear" w:color="auto" w:fill="FFFFFF"/>
            <w:vAlign w:val="center"/>
          </w:tcPr>
          <w:p w:rsidR="00084C1D" w:rsidRPr="007A74A1" w:rsidRDefault="00084C1D" w:rsidP="009C43D2">
            <w:pPr>
              <w:jc w:val="center"/>
              <w:rPr>
                <w:rFonts w:ascii="Cambria" w:hAnsi="Cambria" w:cs="Times New Roman"/>
                <w:b/>
                <w:sz w:val="16"/>
                <w:szCs w:val="16"/>
              </w:rPr>
            </w:pPr>
            <w:r w:rsidRPr="007A74A1">
              <w:rPr>
                <w:rFonts w:ascii="Cambria" w:hAnsi="Cambria" w:cs="Times New Roman"/>
                <w:b/>
                <w:sz w:val="16"/>
                <w:szCs w:val="16"/>
              </w:rPr>
              <w:t>KULLANILAN EĞİTİM TEKNOLOJİLERİ. ARAÇ VE GEREÇLERİ</w:t>
            </w:r>
          </w:p>
        </w:tc>
        <w:tc>
          <w:tcPr>
            <w:tcW w:w="601" w:type="pct"/>
            <w:shd w:val="clear" w:color="auto" w:fill="FFFFFF"/>
            <w:vAlign w:val="center"/>
          </w:tcPr>
          <w:p w:rsidR="00084C1D" w:rsidRPr="007A74A1" w:rsidRDefault="00084C1D" w:rsidP="009C43D2">
            <w:pPr>
              <w:jc w:val="center"/>
              <w:rPr>
                <w:rFonts w:ascii="Cambria" w:hAnsi="Cambria" w:cs="Times New Roman"/>
                <w:b/>
                <w:sz w:val="16"/>
                <w:szCs w:val="16"/>
              </w:rPr>
            </w:pPr>
            <w:r w:rsidRPr="007A74A1">
              <w:rPr>
                <w:rFonts w:ascii="Cambria" w:hAnsi="Cambria" w:cs="Times New Roman"/>
                <w:b/>
                <w:sz w:val="16"/>
                <w:szCs w:val="16"/>
              </w:rPr>
              <w:t>ÖLÇME DEĞERLENDİRME</w:t>
            </w:r>
          </w:p>
        </w:tc>
      </w:tr>
      <w:tr w:rsidR="00084C1D" w:rsidRPr="007A74A1" w:rsidTr="00164321">
        <w:trPr>
          <w:cantSplit/>
          <w:trHeight w:val="1093"/>
          <w:jc w:val="center"/>
        </w:trPr>
        <w:tc>
          <w:tcPr>
            <w:tcW w:w="187" w:type="pct"/>
            <w:shd w:val="clear" w:color="auto" w:fill="FFFFFF"/>
            <w:textDirection w:val="btLr"/>
            <w:vAlign w:val="center"/>
          </w:tcPr>
          <w:p w:rsidR="00084C1D" w:rsidRPr="007A74A1" w:rsidRDefault="007D3172" w:rsidP="00164321">
            <w:pPr>
              <w:ind w:left="113" w:right="113"/>
              <w:jc w:val="center"/>
              <w:rPr>
                <w:rFonts w:ascii="Cambria" w:hAnsi="Cambria" w:cs="Times New Roman"/>
                <w:sz w:val="16"/>
                <w:szCs w:val="16"/>
              </w:rPr>
            </w:pPr>
            <w:r w:rsidRPr="007A74A1">
              <w:rPr>
                <w:rFonts w:ascii="Cambria" w:hAnsi="Cambria" w:cs="Times New Roman"/>
                <w:sz w:val="16"/>
                <w:szCs w:val="16"/>
              </w:rPr>
              <w:t>18-22 EYLÜL 2017</w:t>
            </w:r>
          </w:p>
        </w:tc>
        <w:tc>
          <w:tcPr>
            <w:tcW w:w="123" w:type="pct"/>
            <w:shd w:val="clear" w:color="auto" w:fill="FFFFFF"/>
            <w:vAlign w:val="center"/>
          </w:tcPr>
          <w:p w:rsidR="00084C1D" w:rsidRPr="007A74A1" w:rsidRDefault="00084C1D" w:rsidP="009C43D2">
            <w:pPr>
              <w:jc w:val="center"/>
              <w:rPr>
                <w:rFonts w:ascii="Cambria" w:hAnsi="Cambria" w:cs="Times New Roman"/>
                <w:sz w:val="16"/>
                <w:szCs w:val="16"/>
              </w:rPr>
            </w:pPr>
          </w:p>
          <w:p w:rsidR="00084C1D" w:rsidRPr="007A74A1" w:rsidRDefault="00084C1D" w:rsidP="009C43D2">
            <w:pPr>
              <w:jc w:val="center"/>
              <w:rPr>
                <w:rFonts w:ascii="Cambria" w:hAnsi="Cambria" w:cs="Times New Roman"/>
                <w:sz w:val="16"/>
                <w:szCs w:val="16"/>
              </w:rPr>
            </w:pPr>
          </w:p>
          <w:p w:rsidR="00084C1D" w:rsidRPr="007A74A1" w:rsidRDefault="00084C1D" w:rsidP="009C43D2">
            <w:pPr>
              <w:jc w:val="center"/>
              <w:rPr>
                <w:rFonts w:ascii="Cambria" w:hAnsi="Cambria" w:cs="Times New Roman"/>
                <w:sz w:val="16"/>
                <w:szCs w:val="16"/>
              </w:rPr>
            </w:pPr>
            <w:r w:rsidRPr="007A74A1">
              <w:rPr>
                <w:rFonts w:ascii="Cambria" w:hAnsi="Cambria" w:cs="Times New Roman"/>
                <w:sz w:val="16"/>
                <w:szCs w:val="16"/>
              </w:rPr>
              <w:t>5</w:t>
            </w:r>
          </w:p>
          <w:p w:rsidR="00084C1D" w:rsidRPr="007A74A1" w:rsidRDefault="00084C1D" w:rsidP="009C43D2">
            <w:pPr>
              <w:rPr>
                <w:rFonts w:ascii="Cambria" w:hAnsi="Cambria" w:cs="Times New Roman"/>
                <w:sz w:val="16"/>
                <w:szCs w:val="16"/>
              </w:rPr>
            </w:pPr>
          </w:p>
          <w:p w:rsidR="00084C1D" w:rsidRPr="007A74A1" w:rsidRDefault="00084C1D" w:rsidP="009C43D2">
            <w:pPr>
              <w:rPr>
                <w:rFonts w:ascii="Cambria" w:hAnsi="Cambria" w:cs="Times New Roman"/>
                <w:sz w:val="16"/>
                <w:szCs w:val="16"/>
              </w:rPr>
            </w:pPr>
          </w:p>
          <w:p w:rsidR="00084C1D" w:rsidRPr="007A74A1" w:rsidRDefault="00084C1D" w:rsidP="009C43D2">
            <w:pPr>
              <w:rPr>
                <w:rFonts w:ascii="Cambria" w:hAnsi="Cambria" w:cs="Times New Roman"/>
                <w:sz w:val="16"/>
                <w:szCs w:val="16"/>
              </w:rPr>
            </w:pPr>
          </w:p>
        </w:tc>
        <w:tc>
          <w:tcPr>
            <w:tcW w:w="616" w:type="pct"/>
            <w:vMerge w:val="restar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1. Yer değiştirme hareketlerini artan çeviklikle yapar.</w:t>
            </w:r>
          </w:p>
          <w:p w:rsidR="00084C1D" w:rsidRPr="007A74A1" w:rsidRDefault="00084C1D" w:rsidP="009C43D2">
            <w:pPr>
              <w:rPr>
                <w:rFonts w:ascii="Cambria" w:hAnsi="Cambria" w:cs="Times New Roman"/>
                <w:sz w:val="18"/>
                <w:szCs w:val="18"/>
              </w:rPr>
            </w:pPr>
          </w:p>
        </w:tc>
        <w:tc>
          <w:tcPr>
            <w:tcW w:w="1549" w:type="pct"/>
            <w:vMerge w:val="restar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Çeviklik (çabukluk), hareketleri çabuk yapabilme özelliğidir ve özellikle yön değiştirmeler sırasında ani yavaşlama ve yeniden hızlanmayı içerir.</w:t>
            </w:r>
          </w:p>
          <w:p w:rsidR="00084C1D" w:rsidRPr="007A74A1" w:rsidRDefault="00084C1D" w:rsidP="009C43D2">
            <w:pPr>
              <w:rPr>
                <w:rFonts w:ascii="Cambria" w:hAnsi="Cambria"/>
                <w:sz w:val="18"/>
                <w:szCs w:val="18"/>
              </w:rPr>
            </w:pPr>
            <w:r w:rsidRPr="007A74A1">
              <w:rPr>
                <w:rFonts w:ascii="Cambria" w:hAnsi="Cambria"/>
                <w:sz w:val="18"/>
                <w:szCs w:val="18"/>
              </w:rPr>
              <w:t>Fiziki etkinliklerde kontrollü, dengeli ve koordineli yer değiştirme hareketleri geliştirilmeye çalışılmalı, farklı yön kullanımını içeren etkinlikler oluşturulmalıdır.</w:t>
            </w:r>
          </w:p>
          <w:p w:rsidR="00084C1D" w:rsidRPr="007A74A1" w:rsidRDefault="00084C1D" w:rsidP="009C43D2">
            <w:pPr>
              <w:rPr>
                <w:rFonts w:ascii="Cambria" w:hAnsi="Cambria" w:cs="Times New Roman"/>
                <w:sz w:val="18"/>
                <w:szCs w:val="18"/>
              </w:rPr>
            </w:pPr>
          </w:p>
        </w:tc>
        <w:tc>
          <w:tcPr>
            <w:tcW w:w="558" w:type="pct"/>
            <w:vMerge w:val="restart"/>
            <w:shd w:val="clear" w:color="auto" w:fill="FFFFFF"/>
            <w:vAlign w:val="center"/>
          </w:tcPr>
          <w:p w:rsidR="00084C1D" w:rsidRPr="007A74A1" w:rsidRDefault="00084C1D" w:rsidP="009C43D2">
            <w:pPr>
              <w:jc w:val="center"/>
              <w:rPr>
                <w:rFonts w:ascii="Cambria" w:hAnsi="Cambria" w:cs="Times New Roman"/>
                <w:bCs/>
                <w:sz w:val="18"/>
                <w:szCs w:val="18"/>
              </w:rPr>
            </w:pPr>
            <w:r w:rsidRPr="007A74A1">
              <w:rPr>
                <w:rFonts w:ascii="Cambria" w:hAnsi="Cambria" w:cs="Times New Roman"/>
                <w:color w:val="000000"/>
                <w:sz w:val="18"/>
                <w:szCs w:val="18"/>
              </w:rPr>
              <w:t>Yaparak yaşayarak, anlatım, gösteri</w:t>
            </w:r>
          </w:p>
          <w:p w:rsidR="00084C1D" w:rsidRPr="007A74A1" w:rsidRDefault="00084C1D" w:rsidP="009C43D2">
            <w:pPr>
              <w:jc w:val="center"/>
              <w:rPr>
                <w:rFonts w:ascii="Cambria" w:hAnsi="Cambria" w:cs="Times New Roman"/>
                <w:bCs/>
                <w:sz w:val="18"/>
                <w:szCs w:val="18"/>
              </w:rPr>
            </w:pPr>
          </w:p>
        </w:tc>
        <w:tc>
          <w:tcPr>
            <w:tcW w:w="1365" w:type="pct"/>
            <w:vMerge w:val="restar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“Yer Değiştirme Hareketleri” kartlarındaki (sarı, 3</w:t>
            </w:r>
            <w:r w:rsidRPr="007A74A1">
              <w:rPr>
                <w:rFonts w:ascii="Cambria" w:eastAsia="MS Mincho" w:hAnsi="Cambria" w:cs="MS Mincho"/>
                <w:sz w:val="18"/>
                <w:szCs w:val="18"/>
              </w:rPr>
              <w:t>‐</w:t>
            </w:r>
            <w:r w:rsidRPr="007A74A1">
              <w:rPr>
                <w:rFonts w:ascii="Cambria" w:hAnsi="Cambria"/>
                <w:sz w:val="18"/>
                <w:szCs w:val="18"/>
              </w:rPr>
              <w:t>8 arasındaki kartlar) etkinlikler kullanılmalıdır. Uygulamada öncelik, koşma (3. kart) ve atlama</w:t>
            </w:r>
            <w:r w:rsidRPr="007A74A1">
              <w:rPr>
                <w:rFonts w:ascii="Cambria" w:eastAsia="MS Mincho" w:hAnsi="Cambria" w:cs="MS Mincho"/>
                <w:sz w:val="18"/>
                <w:szCs w:val="18"/>
              </w:rPr>
              <w:t>‐</w:t>
            </w:r>
            <w:r w:rsidRPr="007A74A1">
              <w:rPr>
                <w:rFonts w:ascii="Cambria" w:hAnsi="Cambria"/>
                <w:sz w:val="18"/>
                <w:szCs w:val="18"/>
              </w:rPr>
              <w:t>sıçrama (4.kart) kartlarında olmalı, daha sonra sıra olmadan diğer kartlardaki etkinlikler yeri geldiğinde kullanılmalıdır.</w:t>
            </w:r>
          </w:p>
          <w:p w:rsidR="00084C1D" w:rsidRPr="007A74A1" w:rsidRDefault="00084C1D" w:rsidP="009C43D2">
            <w:pPr>
              <w:rPr>
                <w:rFonts w:ascii="Cambria" w:hAnsi="Cambria"/>
                <w:sz w:val="18"/>
                <w:szCs w:val="18"/>
              </w:rPr>
            </w:pPr>
            <w:r w:rsidRPr="007A74A1">
              <w:rPr>
                <w:rFonts w:ascii="Cambria" w:hAnsi="Cambria"/>
                <w:b/>
                <w:sz w:val="18"/>
                <w:szCs w:val="18"/>
              </w:rPr>
              <w:t>Oyunlar:</w:t>
            </w:r>
            <w:r w:rsidRPr="007A74A1">
              <w:rPr>
                <w:rFonts w:ascii="Cambria" w:hAnsi="Cambria"/>
                <w:sz w:val="18"/>
                <w:szCs w:val="18"/>
              </w:rPr>
              <w:t xml:space="preserve"> Değiş</w:t>
            </w:r>
            <w:r w:rsidRPr="007A74A1">
              <w:rPr>
                <w:rFonts w:ascii="Cambria" w:eastAsia="MS Gothic" w:hAnsi="Cambria"/>
                <w:sz w:val="18"/>
                <w:szCs w:val="18"/>
              </w:rPr>
              <w:t>‐</w:t>
            </w:r>
            <w:r w:rsidRPr="007A74A1">
              <w:rPr>
                <w:rFonts w:ascii="Cambria" w:hAnsi="Cambria"/>
                <w:sz w:val="18"/>
                <w:szCs w:val="18"/>
              </w:rPr>
              <w:t>Tokuş, Nuh’un Gemisi, Top Getirme, Koridor Da Vurulmam, Tekler</w:t>
            </w:r>
            <w:r w:rsidRPr="007A74A1">
              <w:rPr>
                <w:rFonts w:ascii="Cambria" w:eastAsia="MS Gothic" w:hAnsi="Cambria"/>
                <w:sz w:val="18"/>
                <w:szCs w:val="18"/>
              </w:rPr>
              <w:t>‐</w:t>
            </w:r>
            <w:r w:rsidRPr="007A74A1">
              <w:rPr>
                <w:rFonts w:ascii="Cambria" w:hAnsi="Cambria"/>
                <w:sz w:val="18"/>
                <w:szCs w:val="18"/>
              </w:rPr>
              <w:t>Çiftler Yarışması, Yıldız Oyunu vb.</w:t>
            </w:r>
          </w:p>
        </w:tc>
        <w:tc>
          <w:tcPr>
            <w:tcW w:w="601" w:type="pct"/>
            <w:vMerge w:val="restart"/>
            <w:shd w:val="clear" w:color="auto" w:fill="FFFFFF"/>
            <w:vAlign w:val="center"/>
          </w:tcPr>
          <w:p w:rsidR="00084C1D" w:rsidRPr="007A74A1" w:rsidRDefault="00084C1D" w:rsidP="009C43D2">
            <w:pPr>
              <w:jc w:val="center"/>
              <w:rPr>
                <w:rFonts w:ascii="Cambria" w:hAnsi="Cambria" w:cs="Times New Roman"/>
                <w:sz w:val="20"/>
                <w:szCs w:val="20"/>
              </w:rPr>
            </w:pPr>
            <w:r w:rsidRPr="007A74A1">
              <w:rPr>
                <w:rFonts w:ascii="Cambria" w:hAnsi="Cambria" w:cs="Times New Roman"/>
                <w:sz w:val="20"/>
                <w:szCs w:val="20"/>
              </w:rPr>
              <w:t xml:space="preserve">Oyun ve Fiziki Etkinlik </w:t>
            </w:r>
          </w:p>
          <w:p w:rsidR="00084C1D" w:rsidRPr="007A74A1" w:rsidRDefault="00084C1D" w:rsidP="00DE191F">
            <w:pPr>
              <w:jc w:val="center"/>
              <w:rPr>
                <w:rFonts w:ascii="Cambria" w:hAnsi="Cambria" w:cs="Times New Roman"/>
                <w:sz w:val="20"/>
                <w:szCs w:val="20"/>
              </w:rPr>
            </w:pPr>
            <w:r w:rsidRPr="007A74A1">
              <w:rPr>
                <w:rFonts w:ascii="Cambria" w:hAnsi="Cambria" w:cs="Times New Roman"/>
                <w:sz w:val="20"/>
                <w:szCs w:val="20"/>
              </w:rPr>
              <w:t>Değerlendirme Formu</w:t>
            </w:r>
          </w:p>
          <w:p w:rsidR="00084C1D" w:rsidRPr="007A74A1" w:rsidRDefault="00084C1D" w:rsidP="00DE191F">
            <w:pPr>
              <w:jc w:val="center"/>
              <w:rPr>
                <w:rFonts w:ascii="Cambria" w:hAnsi="Cambria" w:cs="Times New Roman"/>
                <w:sz w:val="20"/>
                <w:szCs w:val="20"/>
              </w:rPr>
            </w:pPr>
            <w:r w:rsidRPr="007A74A1">
              <w:rPr>
                <w:rFonts w:ascii="Cambria" w:hAnsi="Cambria" w:cs="Times New Roman"/>
                <w:sz w:val="20"/>
                <w:szCs w:val="20"/>
              </w:rPr>
              <w:t>Gözlem</w:t>
            </w:r>
          </w:p>
          <w:p w:rsidR="00084C1D" w:rsidRPr="007A74A1" w:rsidRDefault="00084C1D" w:rsidP="009C43D2">
            <w:pPr>
              <w:rPr>
                <w:rFonts w:ascii="Cambria" w:hAnsi="Cambria" w:cs="Times New Roman"/>
                <w:sz w:val="20"/>
                <w:szCs w:val="20"/>
              </w:rPr>
            </w:pPr>
          </w:p>
        </w:tc>
      </w:tr>
      <w:tr w:rsidR="00084C1D" w:rsidRPr="007A74A1" w:rsidTr="00164321">
        <w:trPr>
          <w:cantSplit/>
          <w:trHeight w:val="1167"/>
          <w:jc w:val="center"/>
        </w:trPr>
        <w:tc>
          <w:tcPr>
            <w:tcW w:w="187" w:type="pct"/>
            <w:shd w:val="clear" w:color="auto" w:fill="FFFFFF"/>
            <w:textDirection w:val="btLr"/>
            <w:vAlign w:val="center"/>
          </w:tcPr>
          <w:p w:rsidR="00084C1D" w:rsidRPr="007A74A1" w:rsidRDefault="00792688" w:rsidP="00164321">
            <w:pPr>
              <w:ind w:left="113" w:right="113"/>
              <w:jc w:val="center"/>
              <w:rPr>
                <w:rFonts w:ascii="Cambria" w:hAnsi="Cambria" w:cs="Times New Roman"/>
                <w:sz w:val="16"/>
                <w:szCs w:val="16"/>
              </w:rPr>
            </w:pPr>
            <w:r w:rsidRPr="007A74A1">
              <w:rPr>
                <w:rFonts w:ascii="Cambria" w:hAnsi="Cambria" w:cs="Times New Roman"/>
                <w:sz w:val="16"/>
                <w:szCs w:val="16"/>
              </w:rPr>
              <w:t>25-29 EYLÜL 2017</w:t>
            </w:r>
          </w:p>
        </w:tc>
        <w:tc>
          <w:tcPr>
            <w:tcW w:w="123" w:type="pct"/>
            <w:shd w:val="clear" w:color="auto" w:fill="FFFFFF"/>
            <w:vAlign w:val="center"/>
          </w:tcPr>
          <w:p w:rsidR="00084C1D" w:rsidRPr="007A74A1" w:rsidRDefault="00084C1D" w:rsidP="009C43D2">
            <w:pPr>
              <w:jc w:val="center"/>
              <w:rPr>
                <w:rFonts w:ascii="Cambria" w:hAnsi="Cambria" w:cs="Times New Roman"/>
                <w:sz w:val="16"/>
                <w:szCs w:val="16"/>
              </w:rPr>
            </w:pPr>
            <w:r w:rsidRPr="007A74A1">
              <w:rPr>
                <w:rFonts w:ascii="Cambria" w:hAnsi="Cambria" w:cs="Times New Roman"/>
                <w:sz w:val="16"/>
                <w:szCs w:val="16"/>
              </w:rPr>
              <w:t>5</w:t>
            </w:r>
          </w:p>
        </w:tc>
        <w:tc>
          <w:tcPr>
            <w:tcW w:w="616" w:type="pct"/>
            <w:vMerge/>
            <w:shd w:val="clear" w:color="auto" w:fill="FFFFFF"/>
            <w:vAlign w:val="center"/>
          </w:tcPr>
          <w:p w:rsidR="00084C1D" w:rsidRPr="007A74A1" w:rsidRDefault="00084C1D" w:rsidP="009C43D2">
            <w:pPr>
              <w:rPr>
                <w:rFonts w:ascii="Cambria" w:hAnsi="Cambria" w:cs="Times New Roman"/>
                <w:sz w:val="18"/>
                <w:szCs w:val="18"/>
              </w:rPr>
            </w:pPr>
          </w:p>
        </w:tc>
        <w:tc>
          <w:tcPr>
            <w:tcW w:w="1549" w:type="pct"/>
            <w:vMerge/>
            <w:shd w:val="clear" w:color="auto" w:fill="FFFFFF"/>
            <w:vAlign w:val="center"/>
          </w:tcPr>
          <w:p w:rsidR="00084C1D" w:rsidRPr="007A74A1" w:rsidRDefault="00084C1D" w:rsidP="009C43D2">
            <w:pPr>
              <w:rPr>
                <w:rFonts w:ascii="Cambria" w:hAnsi="Cambria" w:cs="Times New Roman"/>
                <w:sz w:val="18"/>
                <w:szCs w:val="18"/>
              </w:rPr>
            </w:pPr>
          </w:p>
        </w:tc>
        <w:tc>
          <w:tcPr>
            <w:tcW w:w="558" w:type="pct"/>
            <w:vMerge/>
            <w:shd w:val="clear" w:color="auto" w:fill="FFFFFF"/>
            <w:vAlign w:val="center"/>
          </w:tcPr>
          <w:p w:rsidR="00084C1D" w:rsidRPr="007A74A1" w:rsidRDefault="00084C1D" w:rsidP="009C43D2">
            <w:pPr>
              <w:jc w:val="center"/>
              <w:rPr>
                <w:rFonts w:ascii="Cambria" w:hAnsi="Cambria" w:cs="Times New Roman"/>
                <w:sz w:val="18"/>
                <w:szCs w:val="18"/>
              </w:rPr>
            </w:pPr>
          </w:p>
        </w:tc>
        <w:tc>
          <w:tcPr>
            <w:tcW w:w="1365" w:type="pct"/>
            <w:vMerge/>
            <w:shd w:val="clear" w:color="auto" w:fill="FFFFFF"/>
            <w:vAlign w:val="center"/>
          </w:tcPr>
          <w:p w:rsidR="00084C1D" w:rsidRPr="007A74A1" w:rsidRDefault="00084C1D" w:rsidP="009C43D2">
            <w:pPr>
              <w:jc w:val="center"/>
              <w:rPr>
                <w:rFonts w:ascii="Cambria" w:hAnsi="Cambria" w:cs="Times New Roman"/>
                <w:sz w:val="18"/>
                <w:szCs w:val="18"/>
              </w:rPr>
            </w:pPr>
          </w:p>
        </w:tc>
        <w:tc>
          <w:tcPr>
            <w:tcW w:w="601" w:type="pct"/>
            <w:vMerge/>
            <w:shd w:val="clear" w:color="auto" w:fill="FFFFFF"/>
            <w:vAlign w:val="center"/>
          </w:tcPr>
          <w:p w:rsidR="00084C1D" w:rsidRPr="007A74A1" w:rsidRDefault="00084C1D" w:rsidP="009C43D2">
            <w:pPr>
              <w:rPr>
                <w:rFonts w:ascii="Cambria" w:hAnsi="Cambria" w:cs="Times New Roman"/>
                <w:sz w:val="20"/>
                <w:szCs w:val="20"/>
              </w:rPr>
            </w:pPr>
          </w:p>
        </w:tc>
      </w:tr>
      <w:tr w:rsidR="00084C1D" w:rsidRPr="007A74A1" w:rsidTr="00164321">
        <w:trPr>
          <w:cantSplit/>
          <w:trHeight w:val="1289"/>
          <w:jc w:val="center"/>
        </w:trPr>
        <w:tc>
          <w:tcPr>
            <w:tcW w:w="187" w:type="pct"/>
            <w:shd w:val="clear" w:color="auto" w:fill="FFFFFF"/>
            <w:textDirection w:val="btLr"/>
            <w:vAlign w:val="center"/>
          </w:tcPr>
          <w:p w:rsidR="00792688" w:rsidRPr="007A74A1" w:rsidRDefault="00792688" w:rsidP="00164321">
            <w:pPr>
              <w:ind w:left="113" w:right="113"/>
              <w:jc w:val="center"/>
              <w:rPr>
                <w:rFonts w:ascii="Cambria" w:hAnsi="Cambria" w:cs="Times New Roman"/>
                <w:sz w:val="16"/>
                <w:szCs w:val="16"/>
              </w:rPr>
            </w:pPr>
            <w:r w:rsidRPr="007A74A1">
              <w:rPr>
                <w:rFonts w:ascii="Cambria" w:hAnsi="Cambria" w:cs="Times New Roman"/>
                <w:sz w:val="16"/>
                <w:szCs w:val="16"/>
              </w:rPr>
              <w:t>2-6 EKİM</w:t>
            </w:r>
          </w:p>
          <w:p w:rsidR="00084C1D" w:rsidRPr="007A74A1" w:rsidRDefault="00792688" w:rsidP="00164321">
            <w:pPr>
              <w:ind w:left="113" w:right="113"/>
              <w:jc w:val="center"/>
              <w:rPr>
                <w:rFonts w:ascii="Cambria" w:hAnsi="Cambria" w:cs="Times New Roman"/>
                <w:sz w:val="16"/>
                <w:szCs w:val="16"/>
              </w:rPr>
            </w:pPr>
            <w:r w:rsidRPr="007A74A1">
              <w:rPr>
                <w:rFonts w:ascii="Cambria" w:hAnsi="Cambria" w:cs="Times New Roman"/>
                <w:sz w:val="16"/>
                <w:szCs w:val="16"/>
              </w:rPr>
              <w:t>2017</w:t>
            </w:r>
          </w:p>
        </w:tc>
        <w:tc>
          <w:tcPr>
            <w:tcW w:w="123" w:type="pct"/>
            <w:shd w:val="clear" w:color="auto" w:fill="FFFFFF"/>
            <w:vAlign w:val="center"/>
          </w:tcPr>
          <w:p w:rsidR="00084C1D" w:rsidRPr="007A74A1" w:rsidRDefault="00084C1D" w:rsidP="009C43D2">
            <w:pPr>
              <w:jc w:val="center"/>
              <w:rPr>
                <w:rFonts w:ascii="Cambria" w:hAnsi="Cambria" w:cs="Times New Roman"/>
                <w:sz w:val="16"/>
                <w:szCs w:val="16"/>
              </w:rPr>
            </w:pPr>
            <w:r w:rsidRPr="007A74A1">
              <w:rPr>
                <w:rFonts w:ascii="Cambria" w:hAnsi="Cambria" w:cs="Times New Roman"/>
                <w:sz w:val="16"/>
                <w:szCs w:val="16"/>
              </w:rPr>
              <w:t>5</w:t>
            </w:r>
          </w:p>
        </w:tc>
        <w:tc>
          <w:tcPr>
            <w:tcW w:w="616" w:type="pct"/>
            <w:vMerge w:val="restar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 xml:space="preserve">2. Yer değiştirme hareketlerini vücut, alan </w:t>
            </w:r>
            <w:proofErr w:type="spellStart"/>
            <w:r w:rsidRPr="007A74A1">
              <w:rPr>
                <w:rFonts w:ascii="Cambria" w:hAnsi="Cambria"/>
                <w:sz w:val="18"/>
                <w:szCs w:val="18"/>
              </w:rPr>
              <w:t>farkındalığı</w:t>
            </w:r>
            <w:proofErr w:type="spellEnd"/>
            <w:r w:rsidRPr="007A74A1">
              <w:rPr>
                <w:rFonts w:ascii="Cambria" w:hAnsi="Cambria"/>
                <w:sz w:val="18"/>
                <w:szCs w:val="18"/>
              </w:rPr>
              <w:t xml:space="preserve"> ve hareket ilişkilerini kullanarak artan bir doğrulukla yapar.</w:t>
            </w:r>
          </w:p>
          <w:p w:rsidR="00084C1D" w:rsidRPr="007A74A1" w:rsidRDefault="00084C1D" w:rsidP="009C43D2">
            <w:pPr>
              <w:rPr>
                <w:rFonts w:ascii="Cambria" w:hAnsi="Cambria"/>
                <w:sz w:val="18"/>
                <w:szCs w:val="18"/>
              </w:rPr>
            </w:pPr>
          </w:p>
        </w:tc>
        <w:tc>
          <w:tcPr>
            <w:tcW w:w="1549" w:type="pct"/>
            <w:vMerge w:val="restar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Öğrencilerden temel hareket becerilerini uygularken yol, yön, güç, tempo ve seviyeler arası ilişkileri göstermeleri beklenmelidir.</w:t>
            </w:r>
          </w:p>
          <w:p w:rsidR="00084C1D" w:rsidRPr="007A74A1" w:rsidRDefault="00084C1D" w:rsidP="009C43D2">
            <w:pPr>
              <w:rPr>
                <w:rFonts w:ascii="Cambria" w:hAnsi="Cambria"/>
                <w:sz w:val="18"/>
                <w:szCs w:val="18"/>
              </w:rPr>
            </w:pPr>
            <w:r w:rsidRPr="007A74A1">
              <w:rPr>
                <w:rFonts w:ascii="Cambria" w:hAnsi="Cambria"/>
                <w:sz w:val="18"/>
                <w:szCs w:val="18"/>
              </w:rPr>
              <w:t>Yer değiştirme hareketlerinin niteliğinin, hareket kavramları ile ilişkilendirilerek geliştirilmesi sağlanmalıdır</w:t>
            </w:r>
          </w:p>
          <w:p w:rsidR="00084C1D" w:rsidRPr="007A74A1" w:rsidRDefault="00084C1D" w:rsidP="009C43D2">
            <w:pPr>
              <w:rPr>
                <w:rFonts w:ascii="Cambria" w:hAnsi="Cambria"/>
                <w:sz w:val="18"/>
                <w:szCs w:val="18"/>
              </w:rPr>
            </w:pPr>
          </w:p>
        </w:tc>
        <w:tc>
          <w:tcPr>
            <w:tcW w:w="558" w:type="pct"/>
            <w:vMerge w:val="restart"/>
            <w:shd w:val="clear" w:color="auto" w:fill="FFFFFF"/>
          </w:tcPr>
          <w:p w:rsidR="00084C1D" w:rsidRPr="007A74A1" w:rsidRDefault="00084C1D" w:rsidP="009C43D2">
            <w:pPr>
              <w:rPr>
                <w:rFonts w:ascii="Cambria" w:hAnsi="Cambria"/>
                <w:sz w:val="18"/>
                <w:szCs w:val="18"/>
              </w:rPr>
            </w:pPr>
            <w:r w:rsidRPr="007A74A1">
              <w:rPr>
                <w:rFonts w:ascii="Cambria" w:hAnsi="Cambria"/>
                <w:sz w:val="18"/>
                <w:szCs w:val="18"/>
              </w:rPr>
              <w:t>Yaparak yaşayarak, anlatım, gösteri</w:t>
            </w:r>
          </w:p>
        </w:tc>
        <w:tc>
          <w:tcPr>
            <w:tcW w:w="1365" w:type="pct"/>
            <w:vMerge w:val="restar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“Yer Değiştirme Hareketleri” kartlarındaki (sarı, 3</w:t>
            </w:r>
            <w:r w:rsidRPr="007A74A1">
              <w:rPr>
                <w:rFonts w:ascii="Cambria" w:eastAsia="MS Mincho" w:hAnsi="Cambria" w:cs="MS Mincho"/>
                <w:sz w:val="18"/>
                <w:szCs w:val="18"/>
              </w:rPr>
              <w:t>‐</w:t>
            </w:r>
            <w:r w:rsidRPr="007A74A1">
              <w:rPr>
                <w:rFonts w:ascii="Cambria" w:hAnsi="Cambria"/>
                <w:sz w:val="18"/>
                <w:szCs w:val="18"/>
              </w:rPr>
              <w:t xml:space="preserve">8 arasındaki kartlar) etkinlikler kullanılmalıdır. Vücut </w:t>
            </w:r>
            <w:proofErr w:type="spellStart"/>
            <w:r w:rsidRPr="007A74A1">
              <w:rPr>
                <w:rFonts w:ascii="Cambria" w:hAnsi="Cambria"/>
                <w:sz w:val="18"/>
                <w:szCs w:val="18"/>
              </w:rPr>
              <w:t>farkındalığı</w:t>
            </w:r>
            <w:proofErr w:type="spellEnd"/>
            <w:r w:rsidRPr="007A74A1">
              <w:rPr>
                <w:rFonts w:ascii="Cambria" w:hAnsi="Cambria"/>
                <w:sz w:val="18"/>
                <w:szCs w:val="18"/>
              </w:rPr>
              <w:t xml:space="preserve"> atlama</w:t>
            </w:r>
            <w:r w:rsidRPr="007A74A1">
              <w:rPr>
                <w:rFonts w:ascii="Cambria" w:eastAsia="MS Mincho" w:hAnsi="Cambria" w:cs="MS Mincho"/>
                <w:sz w:val="18"/>
                <w:szCs w:val="18"/>
              </w:rPr>
              <w:t>‐</w:t>
            </w:r>
            <w:r w:rsidRPr="007A74A1">
              <w:rPr>
                <w:rFonts w:ascii="Cambria" w:hAnsi="Cambria"/>
                <w:sz w:val="18"/>
                <w:szCs w:val="18"/>
              </w:rPr>
              <w:t xml:space="preserve">konma (4.Kart) kartı; alan </w:t>
            </w:r>
            <w:proofErr w:type="spellStart"/>
            <w:r w:rsidRPr="007A74A1">
              <w:rPr>
                <w:rFonts w:ascii="Cambria" w:hAnsi="Cambria"/>
                <w:sz w:val="18"/>
                <w:szCs w:val="18"/>
              </w:rPr>
              <w:t>farkındalığı</w:t>
            </w:r>
            <w:proofErr w:type="spellEnd"/>
            <w:r w:rsidRPr="007A74A1">
              <w:rPr>
                <w:rFonts w:ascii="Cambria" w:hAnsi="Cambria"/>
                <w:sz w:val="18"/>
                <w:szCs w:val="18"/>
              </w:rPr>
              <w:t xml:space="preserve"> ve ilişkiler için adım al</w:t>
            </w:r>
            <w:r w:rsidRPr="007A74A1">
              <w:rPr>
                <w:rFonts w:ascii="Cambria" w:eastAsia="MS Mincho" w:hAnsi="Cambria" w:cs="MS Mincho"/>
                <w:sz w:val="18"/>
                <w:szCs w:val="18"/>
              </w:rPr>
              <w:t>‐</w:t>
            </w:r>
            <w:r w:rsidRPr="007A74A1">
              <w:rPr>
                <w:rFonts w:ascii="Cambria" w:hAnsi="Cambria"/>
                <w:sz w:val="18"/>
                <w:szCs w:val="18"/>
              </w:rPr>
              <w:t xml:space="preserve"> sek (5. kart) kartı ile başlanmalıdır. Sıra olmadan diğer kartlardaki etkinlikler yeri geldiğinde kullanılmalıdır.</w:t>
            </w:r>
          </w:p>
          <w:p w:rsidR="00084C1D" w:rsidRPr="007A74A1" w:rsidRDefault="00084C1D" w:rsidP="009C43D2">
            <w:pPr>
              <w:rPr>
                <w:rFonts w:ascii="Cambria" w:hAnsi="Cambria"/>
                <w:sz w:val="18"/>
                <w:szCs w:val="18"/>
              </w:rPr>
            </w:pPr>
            <w:r w:rsidRPr="007A74A1">
              <w:rPr>
                <w:rFonts w:ascii="Cambria" w:hAnsi="Cambria"/>
                <w:b/>
                <w:sz w:val="18"/>
                <w:szCs w:val="18"/>
              </w:rPr>
              <w:t>Oyunlar:</w:t>
            </w:r>
            <w:r w:rsidRPr="007A74A1">
              <w:rPr>
                <w:rFonts w:ascii="Cambria" w:hAnsi="Cambria"/>
                <w:sz w:val="18"/>
                <w:szCs w:val="18"/>
              </w:rPr>
              <w:t xml:space="preserve"> Hayvanat Bahçesi, İzi Takip Et, Top İle Ebeleme, Dairede Ters Koş vb.</w:t>
            </w:r>
          </w:p>
          <w:p w:rsidR="00084C1D" w:rsidRPr="007A74A1" w:rsidRDefault="00084C1D" w:rsidP="009C43D2">
            <w:pPr>
              <w:rPr>
                <w:rFonts w:ascii="Cambria" w:hAnsi="Cambria"/>
                <w:sz w:val="18"/>
                <w:szCs w:val="18"/>
              </w:rPr>
            </w:pPr>
          </w:p>
          <w:p w:rsidR="00084C1D" w:rsidRPr="007A74A1" w:rsidRDefault="00084C1D" w:rsidP="009C43D2">
            <w:pPr>
              <w:rPr>
                <w:rFonts w:ascii="Cambria" w:hAnsi="Cambria"/>
                <w:sz w:val="18"/>
                <w:szCs w:val="18"/>
              </w:rPr>
            </w:pPr>
          </w:p>
        </w:tc>
        <w:tc>
          <w:tcPr>
            <w:tcW w:w="601" w:type="pct"/>
            <w:vMerge/>
            <w:shd w:val="clear" w:color="auto" w:fill="FFFFFF"/>
            <w:vAlign w:val="center"/>
          </w:tcPr>
          <w:p w:rsidR="00084C1D" w:rsidRPr="007A74A1" w:rsidRDefault="00084C1D" w:rsidP="009C43D2">
            <w:pPr>
              <w:rPr>
                <w:rFonts w:ascii="Cambria" w:hAnsi="Cambria" w:cs="Times New Roman"/>
                <w:sz w:val="20"/>
                <w:szCs w:val="20"/>
              </w:rPr>
            </w:pPr>
          </w:p>
        </w:tc>
      </w:tr>
      <w:tr w:rsidR="00084C1D" w:rsidRPr="007A74A1" w:rsidTr="00164321">
        <w:trPr>
          <w:cantSplit/>
          <w:trHeight w:val="1050"/>
          <w:jc w:val="center"/>
        </w:trPr>
        <w:tc>
          <w:tcPr>
            <w:tcW w:w="187" w:type="pct"/>
            <w:shd w:val="clear" w:color="auto" w:fill="FFFFFF"/>
            <w:textDirection w:val="btLr"/>
            <w:vAlign w:val="center"/>
          </w:tcPr>
          <w:p w:rsidR="00084C1D" w:rsidRPr="007A74A1" w:rsidRDefault="00F5020E" w:rsidP="00164321">
            <w:pPr>
              <w:ind w:left="113" w:right="113"/>
              <w:jc w:val="center"/>
              <w:rPr>
                <w:rFonts w:ascii="Cambria" w:hAnsi="Cambria" w:cs="Times New Roman"/>
                <w:sz w:val="16"/>
                <w:szCs w:val="16"/>
              </w:rPr>
            </w:pPr>
            <w:r w:rsidRPr="007A74A1">
              <w:rPr>
                <w:rFonts w:ascii="Cambria" w:hAnsi="Cambria" w:cs="Times New Roman"/>
                <w:sz w:val="16"/>
                <w:szCs w:val="16"/>
              </w:rPr>
              <w:t>9-13 EKİM</w:t>
            </w:r>
          </w:p>
          <w:p w:rsidR="00F5020E" w:rsidRPr="007A74A1" w:rsidRDefault="00F5020E" w:rsidP="00164321">
            <w:pPr>
              <w:ind w:left="113" w:right="113"/>
              <w:jc w:val="center"/>
              <w:rPr>
                <w:rFonts w:ascii="Cambria" w:hAnsi="Cambria" w:cs="Times New Roman"/>
                <w:sz w:val="16"/>
                <w:szCs w:val="16"/>
              </w:rPr>
            </w:pPr>
            <w:r w:rsidRPr="007A74A1">
              <w:rPr>
                <w:rFonts w:ascii="Cambria" w:hAnsi="Cambria" w:cs="Times New Roman"/>
                <w:sz w:val="16"/>
                <w:szCs w:val="16"/>
              </w:rPr>
              <w:t>2017</w:t>
            </w:r>
          </w:p>
        </w:tc>
        <w:tc>
          <w:tcPr>
            <w:tcW w:w="123" w:type="pct"/>
            <w:shd w:val="clear" w:color="auto" w:fill="FFFFFF"/>
            <w:vAlign w:val="center"/>
          </w:tcPr>
          <w:p w:rsidR="00084C1D" w:rsidRPr="007A74A1" w:rsidRDefault="00084C1D" w:rsidP="009C43D2">
            <w:pPr>
              <w:jc w:val="center"/>
              <w:rPr>
                <w:rFonts w:ascii="Cambria" w:hAnsi="Cambria" w:cs="Times New Roman"/>
                <w:sz w:val="16"/>
                <w:szCs w:val="16"/>
              </w:rPr>
            </w:pPr>
            <w:r w:rsidRPr="007A74A1">
              <w:rPr>
                <w:rFonts w:ascii="Cambria" w:hAnsi="Cambria" w:cs="Times New Roman"/>
                <w:sz w:val="16"/>
                <w:szCs w:val="16"/>
              </w:rPr>
              <w:t>5</w:t>
            </w:r>
          </w:p>
        </w:tc>
        <w:tc>
          <w:tcPr>
            <w:tcW w:w="616" w:type="pct"/>
            <w:vMerge/>
            <w:shd w:val="clear" w:color="auto" w:fill="FFFFFF"/>
            <w:vAlign w:val="center"/>
          </w:tcPr>
          <w:p w:rsidR="00084C1D" w:rsidRPr="007A74A1" w:rsidRDefault="00084C1D" w:rsidP="009C43D2">
            <w:pPr>
              <w:jc w:val="both"/>
              <w:rPr>
                <w:rFonts w:ascii="Cambria" w:hAnsi="Cambria" w:cs="Times New Roman"/>
                <w:sz w:val="18"/>
                <w:szCs w:val="18"/>
              </w:rPr>
            </w:pPr>
          </w:p>
        </w:tc>
        <w:tc>
          <w:tcPr>
            <w:tcW w:w="1549" w:type="pct"/>
            <w:vMerge/>
            <w:shd w:val="clear" w:color="auto" w:fill="FFFFFF"/>
            <w:vAlign w:val="center"/>
          </w:tcPr>
          <w:p w:rsidR="00084C1D" w:rsidRPr="007A74A1" w:rsidRDefault="00084C1D" w:rsidP="009C43D2">
            <w:pPr>
              <w:rPr>
                <w:rFonts w:ascii="Cambria" w:hAnsi="Cambria" w:cs="Times New Roman"/>
                <w:sz w:val="18"/>
                <w:szCs w:val="18"/>
              </w:rPr>
            </w:pPr>
          </w:p>
        </w:tc>
        <w:tc>
          <w:tcPr>
            <w:tcW w:w="558" w:type="pct"/>
            <w:vMerge/>
            <w:shd w:val="clear" w:color="auto" w:fill="FFFFFF"/>
          </w:tcPr>
          <w:p w:rsidR="00084C1D" w:rsidRPr="007A74A1" w:rsidRDefault="00084C1D" w:rsidP="009C43D2">
            <w:pPr>
              <w:jc w:val="center"/>
              <w:rPr>
                <w:rFonts w:ascii="Cambria" w:hAnsi="Cambria" w:cs="Times New Roman"/>
                <w:sz w:val="18"/>
                <w:szCs w:val="18"/>
              </w:rPr>
            </w:pPr>
          </w:p>
        </w:tc>
        <w:tc>
          <w:tcPr>
            <w:tcW w:w="1365" w:type="pct"/>
            <w:vMerge/>
            <w:shd w:val="clear" w:color="auto" w:fill="FFFFFF"/>
            <w:vAlign w:val="center"/>
          </w:tcPr>
          <w:p w:rsidR="00084C1D" w:rsidRPr="007A74A1" w:rsidRDefault="00084C1D" w:rsidP="009C43D2">
            <w:pPr>
              <w:jc w:val="center"/>
              <w:rPr>
                <w:rFonts w:ascii="Cambria" w:hAnsi="Cambria" w:cs="Times New Roman"/>
                <w:sz w:val="18"/>
                <w:szCs w:val="18"/>
              </w:rPr>
            </w:pPr>
          </w:p>
        </w:tc>
        <w:tc>
          <w:tcPr>
            <w:tcW w:w="601" w:type="pct"/>
            <w:vMerge/>
            <w:shd w:val="clear" w:color="auto" w:fill="FFFFFF"/>
            <w:vAlign w:val="center"/>
          </w:tcPr>
          <w:p w:rsidR="00084C1D" w:rsidRPr="007A74A1" w:rsidRDefault="00084C1D" w:rsidP="009C43D2">
            <w:pPr>
              <w:rPr>
                <w:rFonts w:ascii="Cambria" w:hAnsi="Cambria" w:cs="Times New Roman"/>
                <w:sz w:val="20"/>
                <w:szCs w:val="20"/>
              </w:rPr>
            </w:pPr>
          </w:p>
        </w:tc>
      </w:tr>
      <w:tr w:rsidR="00084C1D" w:rsidRPr="007A74A1" w:rsidTr="00164321">
        <w:trPr>
          <w:cantSplit/>
          <w:trHeight w:val="1470"/>
          <w:jc w:val="center"/>
        </w:trPr>
        <w:tc>
          <w:tcPr>
            <w:tcW w:w="187" w:type="pct"/>
            <w:tcBorders>
              <w:right w:val="single" w:sz="4" w:space="0" w:color="auto"/>
            </w:tcBorders>
            <w:shd w:val="clear" w:color="auto" w:fill="FFFFFF"/>
            <w:textDirection w:val="btLr"/>
            <w:vAlign w:val="center"/>
          </w:tcPr>
          <w:p w:rsidR="00084C1D" w:rsidRPr="007A74A1" w:rsidRDefault="00F5020E" w:rsidP="00164321">
            <w:pPr>
              <w:jc w:val="center"/>
              <w:rPr>
                <w:rFonts w:ascii="Cambria" w:hAnsi="Cambria" w:cs="Times New Roman"/>
                <w:sz w:val="16"/>
                <w:szCs w:val="16"/>
              </w:rPr>
            </w:pPr>
            <w:r w:rsidRPr="007A74A1">
              <w:rPr>
                <w:rFonts w:ascii="Cambria" w:hAnsi="Cambria" w:cs="Times New Roman"/>
                <w:sz w:val="16"/>
                <w:szCs w:val="16"/>
              </w:rPr>
              <w:t>16-20 EKİM</w:t>
            </w:r>
          </w:p>
          <w:p w:rsidR="00F5020E" w:rsidRPr="007A74A1" w:rsidRDefault="00F5020E" w:rsidP="00164321">
            <w:pPr>
              <w:jc w:val="center"/>
              <w:rPr>
                <w:rFonts w:ascii="Cambria" w:hAnsi="Cambria" w:cs="Times New Roman"/>
                <w:sz w:val="16"/>
                <w:szCs w:val="16"/>
              </w:rPr>
            </w:pPr>
            <w:r w:rsidRPr="007A74A1">
              <w:rPr>
                <w:rFonts w:ascii="Cambria" w:hAnsi="Cambria" w:cs="Times New Roman"/>
                <w:sz w:val="16"/>
                <w:szCs w:val="16"/>
              </w:rPr>
              <w:t>2017</w:t>
            </w:r>
          </w:p>
        </w:tc>
        <w:tc>
          <w:tcPr>
            <w:tcW w:w="123" w:type="pct"/>
            <w:tcBorders>
              <w:left w:val="single" w:sz="4" w:space="0" w:color="auto"/>
            </w:tcBorders>
            <w:shd w:val="clear" w:color="auto" w:fill="FFFFFF"/>
            <w:vAlign w:val="center"/>
          </w:tcPr>
          <w:p w:rsidR="00084C1D" w:rsidRPr="007A74A1" w:rsidRDefault="00084C1D" w:rsidP="009C43D2">
            <w:pPr>
              <w:jc w:val="center"/>
              <w:rPr>
                <w:rFonts w:ascii="Cambria" w:hAnsi="Cambria" w:cs="Times New Roman"/>
                <w:sz w:val="16"/>
                <w:szCs w:val="16"/>
              </w:rPr>
            </w:pPr>
          </w:p>
          <w:p w:rsidR="00084C1D" w:rsidRPr="007A74A1" w:rsidRDefault="00084C1D" w:rsidP="009C43D2">
            <w:pPr>
              <w:rPr>
                <w:rFonts w:ascii="Cambria" w:hAnsi="Cambria" w:cs="Times New Roman"/>
                <w:sz w:val="16"/>
                <w:szCs w:val="16"/>
              </w:rPr>
            </w:pPr>
            <w:r w:rsidRPr="007A74A1">
              <w:rPr>
                <w:rFonts w:ascii="Cambria" w:hAnsi="Cambria" w:cs="Times New Roman"/>
                <w:sz w:val="16"/>
                <w:szCs w:val="16"/>
              </w:rPr>
              <w:t>5</w:t>
            </w:r>
          </w:p>
        </w:tc>
        <w:tc>
          <w:tcPr>
            <w:tcW w:w="616" w:type="pc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3. Çeşitli nesnelerin üzerinde denge gösterir.</w:t>
            </w:r>
          </w:p>
          <w:p w:rsidR="00084C1D" w:rsidRPr="007A74A1" w:rsidRDefault="00084C1D" w:rsidP="009C43D2">
            <w:pPr>
              <w:rPr>
                <w:rFonts w:ascii="Cambria" w:hAnsi="Cambria"/>
                <w:sz w:val="18"/>
                <w:szCs w:val="18"/>
              </w:rPr>
            </w:pPr>
          </w:p>
        </w:tc>
        <w:tc>
          <w:tcPr>
            <w:tcW w:w="1549" w:type="pc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Başlangıçta, yüksekliği az ve geniş nesnelerin üzerinde (jimnastik sırası, denge aleti vb.) çalışılmalıdır.</w:t>
            </w:r>
          </w:p>
          <w:p w:rsidR="00084C1D" w:rsidRPr="007A74A1" w:rsidRDefault="00084C1D" w:rsidP="009C43D2">
            <w:pPr>
              <w:rPr>
                <w:rFonts w:ascii="Cambria" w:hAnsi="Cambria"/>
                <w:sz w:val="18"/>
                <w:szCs w:val="18"/>
              </w:rPr>
            </w:pPr>
            <w:r w:rsidRPr="007A74A1">
              <w:rPr>
                <w:rFonts w:ascii="Cambria" w:hAnsi="Cambria"/>
                <w:sz w:val="18"/>
                <w:szCs w:val="18"/>
              </w:rPr>
              <w:t>Dengenin, nesnelerin üzerinde hem hareket halinde iken hem de hareketten durma haline geçildiğinde korunması önemlidir.</w:t>
            </w:r>
          </w:p>
          <w:p w:rsidR="00084C1D" w:rsidRPr="007A74A1" w:rsidRDefault="00084C1D" w:rsidP="009C43D2">
            <w:pPr>
              <w:rPr>
                <w:rFonts w:ascii="Cambria" w:hAnsi="Cambria"/>
                <w:sz w:val="18"/>
                <w:szCs w:val="18"/>
              </w:rPr>
            </w:pPr>
          </w:p>
        </w:tc>
        <w:tc>
          <w:tcPr>
            <w:tcW w:w="558" w:type="pct"/>
            <w:shd w:val="clear" w:color="auto" w:fill="FFFFFF"/>
          </w:tcPr>
          <w:p w:rsidR="00084C1D" w:rsidRPr="007A74A1" w:rsidRDefault="00084C1D" w:rsidP="009C43D2">
            <w:pPr>
              <w:rPr>
                <w:rFonts w:ascii="Cambria" w:hAnsi="Cambria"/>
                <w:sz w:val="18"/>
                <w:szCs w:val="18"/>
              </w:rPr>
            </w:pPr>
            <w:r w:rsidRPr="007A74A1">
              <w:rPr>
                <w:rFonts w:ascii="Cambria" w:hAnsi="Cambria"/>
                <w:sz w:val="18"/>
                <w:szCs w:val="18"/>
              </w:rPr>
              <w:t>Yaparak yaşayarak, anlatım, gösteri</w:t>
            </w:r>
          </w:p>
        </w:tc>
        <w:tc>
          <w:tcPr>
            <w:tcW w:w="1365" w:type="pc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“Dengeleme Hareketleri” kartlarındaki (sarı, 13</w:t>
            </w:r>
            <w:r w:rsidRPr="007A74A1">
              <w:rPr>
                <w:rFonts w:ascii="Cambria" w:eastAsia="MS Mincho" w:hAnsi="Cambria" w:cs="MS Mincho"/>
                <w:sz w:val="18"/>
                <w:szCs w:val="18"/>
              </w:rPr>
              <w:t>‐</w:t>
            </w:r>
            <w:r w:rsidRPr="007A74A1">
              <w:rPr>
                <w:rFonts w:ascii="Cambria" w:hAnsi="Cambria"/>
                <w:sz w:val="18"/>
                <w:szCs w:val="18"/>
              </w:rPr>
              <w:t>16. Kart) etkinlikler kullanılmalıdır.</w:t>
            </w:r>
          </w:p>
          <w:p w:rsidR="00084C1D" w:rsidRPr="007A74A1" w:rsidRDefault="00084C1D" w:rsidP="009C43D2">
            <w:pPr>
              <w:rPr>
                <w:rFonts w:ascii="Cambria" w:hAnsi="Cambria"/>
                <w:sz w:val="18"/>
                <w:szCs w:val="18"/>
              </w:rPr>
            </w:pPr>
            <w:r w:rsidRPr="007A74A1">
              <w:rPr>
                <w:rFonts w:ascii="Cambria" w:hAnsi="Cambria"/>
                <w:b/>
                <w:sz w:val="18"/>
                <w:szCs w:val="18"/>
              </w:rPr>
              <w:t>Oyunlar:</w:t>
            </w:r>
            <w:r w:rsidRPr="007A74A1">
              <w:rPr>
                <w:rFonts w:ascii="Cambria" w:hAnsi="Cambria"/>
                <w:sz w:val="18"/>
                <w:szCs w:val="18"/>
              </w:rPr>
              <w:t xml:space="preserve"> Jimnastik Sırasında Yer Değiştirme, Adadan Adaya Geçtim, Yerden Yüksek vb.</w:t>
            </w:r>
          </w:p>
          <w:p w:rsidR="00084C1D" w:rsidRPr="007A74A1" w:rsidRDefault="00084C1D" w:rsidP="009C43D2">
            <w:pPr>
              <w:rPr>
                <w:rFonts w:ascii="Cambria" w:hAnsi="Cambria"/>
                <w:sz w:val="18"/>
                <w:szCs w:val="18"/>
              </w:rPr>
            </w:pPr>
          </w:p>
        </w:tc>
        <w:tc>
          <w:tcPr>
            <w:tcW w:w="601" w:type="pct"/>
            <w:vMerge/>
            <w:shd w:val="clear" w:color="auto" w:fill="FFFFFF"/>
            <w:vAlign w:val="center"/>
          </w:tcPr>
          <w:p w:rsidR="00084C1D" w:rsidRPr="007A74A1" w:rsidRDefault="00084C1D" w:rsidP="009C43D2">
            <w:pPr>
              <w:rPr>
                <w:rFonts w:ascii="Cambria" w:hAnsi="Cambria" w:cs="Times New Roman"/>
                <w:sz w:val="20"/>
                <w:szCs w:val="20"/>
              </w:rPr>
            </w:pPr>
          </w:p>
        </w:tc>
      </w:tr>
      <w:tr w:rsidR="00084C1D" w:rsidRPr="007A74A1" w:rsidTr="00164321">
        <w:trPr>
          <w:cantSplit/>
          <w:trHeight w:val="1470"/>
          <w:jc w:val="center"/>
        </w:trPr>
        <w:tc>
          <w:tcPr>
            <w:tcW w:w="187" w:type="pct"/>
            <w:tcBorders>
              <w:right w:val="single" w:sz="4" w:space="0" w:color="auto"/>
            </w:tcBorders>
            <w:shd w:val="clear" w:color="auto" w:fill="FFFFFF"/>
            <w:textDirection w:val="btLr"/>
            <w:vAlign w:val="center"/>
          </w:tcPr>
          <w:p w:rsidR="00084C1D" w:rsidRPr="007A74A1" w:rsidRDefault="00F5020E" w:rsidP="00164321">
            <w:pPr>
              <w:ind w:left="113" w:right="113"/>
              <w:jc w:val="center"/>
              <w:rPr>
                <w:rFonts w:ascii="Cambria" w:hAnsi="Cambria" w:cs="Times New Roman"/>
                <w:sz w:val="16"/>
                <w:szCs w:val="16"/>
              </w:rPr>
            </w:pPr>
            <w:r w:rsidRPr="007A74A1">
              <w:rPr>
                <w:rFonts w:ascii="Cambria" w:hAnsi="Cambria" w:cs="Times New Roman"/>
                <w:sz w:val="16"/>
                <w:szCs w:val="16"/>
              </w:rPr>
              <w:t>23-27 EKİM</w:t>
            </w:r>
          </w:p>
          <w:p w:rsidR="00F5020E" w:rsidRPr="007A74A1" w:rsidRDefault="00F5020E" w:rsidP="00164321">
            <w:pPr>
              <w:ind w:left="113" w:right="113"/>
              <w:jc w:val="center"/>
              <w:rPr>
                <w:rFonts w:ascii="Cambria" w:hAnsi="Cambria" w:cs="Times New Roman"/>
                <w:sz w:val="16"/>
                <w:szCs w:val="16"/>
              </w:rPr>
            </w:pPr>
            <w:r w:rsidRPr="007A74A1">
              <w:rPr>
                <w:rFonts w:ascii="Cambria" w:hAnsi="Cambria" w:cs="Times New Roman"/>
                <w:sz w:val="16"/>
                <w:szCs w:val="16"/>
              </w:rPr>
              <w:t>2017</w:t>
            </w:r>
          </w:p>
        </w:tc>
        <w:tc>
          <w:tcPr>
            <w:tcW w:w="123" w:type="pct"/>
            <w:tcBorders>
              <w:left w:val="single" w:sz="4" w:space="0" w:color="auto"/>
            </w:tcBorders>
            <w:shd w:val="clear" w:color="auto" w:fill="FFFFFF"/>
            <w:vAlign w:val="center"/>
          </w:tcPr>
          <w:p w:rsidR="00084C1D" w:rsidRPr="007A74A1" w:rsidRDefault="00084C1D" w:rsidP="009C43D2">
            <w:pPr>
              <w:jc w:val="center"/>
              <w:rPr>
                <w:rFonts w:ascii="Cambria" w:hAnsi="Cambria" w:cs="Times New Roman"/>
                <w:sz w:val="16"/>
                <w:szCs w:val="16"/>
              </w:rPr>
            </w:pPr>
            <w:r w:rsidRPr="007A74A1">
              <w:rPr>
                <w:rFonts w:ascii="Cambria" w:hAnsi="Cambria" w:cs="Times New Roman"/>
                <w:sz w:val="16"/>
                <w:szCs w:val="16"/>
              </w:rPr>
              <w:t>5</w:t>
            </w:r>
          </w:p>
        </w:tc>
        <w:tc>
          <w:tcPr>
            <w:tcW w:w="616" w:type="pc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21. Milli bayramlar/</w:t>
            </w:r>
          </w:p>
          <w:p w:rsidR="00084C1D" w:rsidRPr="007A74A1" w:rsidRDefault="00084C1D" w:rsidP="009C43D2">
            <w:pPr>
              <w:rPr>
                <w:rFonts w:ascii="Cambria" w:hAnsi="Cambria"/>
                <w:sz w:val="18"/>
                <w:szCs w:val="18"/>
              </w:rPr>
            </w:pPr>
            <w:proofErr w:type="gramStart"/>
            <w:r w:rsidRPr="007A74A1">
              <w:rPr>
                <w:rFonts w:ascii="Cambria" w:hAnsi="Cambria"/>
                <w:sz w:val="18"/>
                <w:szCs w:val="18"/>
              </w:rPr>
              <w:t>belirli</w:t>
            </w:r>
            <w:proofErr w:type="gramEnd"/>
            <w:r w:rsidRPr="007A74A1">
              <w:rPr>
                <w:rFonts w:ascii="Cambria" w:hAnsi="Cambria"/>
                <w:sz w:val="18"/>
                <w:szCs w:val="18"/>
              </w:rPr>
              <w:t xml:space="preserve"> gün ve haftaların</w:t>
            </w:r>
            <w:r w:rsidR="00DE191F">
              <w:rPr>
                <w:rFonts w:ascii="Cambria" w:hAnsi="Cambria"/>
                <w:sz w:val="18"/>
                <w:szCs w:val="18"/>
              </w:rPr>
              <w:t xml:space="preserve"> </w:t>
            </w:r>
            <w:r w:rsidRPr="007A74A1">
              <w:rPr>
                <w:rFonts w:ascii="Cambria" w:hAnsi="Cambria"/>
                <w:sz w:val="18"/>
                <w:szCs w:val="18"/>
              </w:rPr>
              <w:t>kutlanmasına halk dansları, oyun, jimnastik ve dans etkinlikleri</w:t>
            </w:r>
            <w:r w:rsidR="00DE191F">
              <w:rPr>
                <w:rFonts w:ascii="Cambria" w:hAnsi="Cambria"/>
                <w:sz w:val="18"/>
                <w:szCs w:val="18"/>
              </w:rPr>
              <w:t xml:space="preserve"> </w:t>
            </w:r>
            <w:r w:rsidRPr="007A74A1">
              <w:rPr>
                <w:rFonts w:ascii="Cambria" w:hAnsi="Cambria"/>
                <w:sz w:val="18"/>
                <w:szCs w:val="18"/>
              </w:rPr>
              <w:t>hazırlayarak katılır.</w:t>
            </w:r>
          </w:p>
          <w:p w:rsidR="00084C1D" w:rsidRPr="007A74A1" w:rsidRDefault="00084C1D" w:rsidP="009C43D2">
            <w:pPr>
              <w:rPr>
                <w:rFonts w:ascii="Cambria" w:hAnsi="Cambria"/>
                <w:sz w:val="18"/>
                <w:szCs w:val="18"/>
              </w:rPr>
            </w:pPr>
          </w:p>
        </w:tc>
        <w:tc>
          <w:tcPr>
            <w:tcW w:w="1549" w:type="pc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558" w:type="pct"/>
            <w:shd w:val="clear" w:color="auto" w:fill="FFFFFF"/>
          </w:tcPr>
          <w:p w:rsidR="00084C1D" w:rsidRPr="007A74A1" w:rsidRDefault="00084C1D" w:rsidP="009C43D2">
            <w:pPr>
              <w:rPr>
                <w:rFonts w:ascii="Cambria" w:hAnsi="Cambria"/>
                <w:sz w:val="18"/>
                <w:szCs w:val="18"/>
              </w:rPr>
            </w:pPr>
            <w:r w:rsidRPr="007A74A1">
              <w:rPr>
                <w:rFonts w:ascii="Cambria" w:hAnsi="Cambria"/>
                <w:sz w:val="18"/>
                <w:szCs w:val="18"/>
              </w:rPr>
              <w:t>Yaparak yaşayarak, anlatım, gösteri</w:t>
            </w:r>
          </w:p>
          <w:p w:rsidR="00084C1D" w:rsidRPr="007A74A1" w:rsidRDefault="00084C1D" w:rsidP="009C43D2">
            <w:pPr>
              <w:rPr>
                <w:rFonts w:ascii="Cambria" w:hAnsi="Cambria"/>
                <w:sz w:val="18"/>
                <w:szCs w:val="18"/>
              </w:rPr>
            </w:pPr>
          </w:p>
          <w:p w:rsidR="00084C1D" w:rsidRPr="007A74A1" w:rsidRDefault="00084C1D" w:rsidP="009C43D2">
            <w:pPr>
              <w:rPr>
                <w:rFonts w:ascii="Cambria" w:hAnsi="Cambria"/>
                <w:sz w:val="18"/>
                <w:szCs w:val="18"/>
              </w:rPr>
            </w:pPr>
          </w:p>
          <w:p w:rsidR="00084C1D" w:rsidRPr="007A74A1" w:rsidRDefault="00084C1D" w:rsidP="009C43D2">
            <w:pPr>
              <w:rPr>
                <w:rFonts w:ascii="Cambria" w:hAnsi="Cambria"/>
                <w:b/>
                <w:sz w:val="18"/>
                <w:szCs w:val="18"/>
              </w:rPr>
            </w:pPr>
            <w:r w:rsidRPr="007A74A1">
              <w:rPr>
                <w:rFonts w:ascii="Cambria" w:hAnsi="Cambria"/>
                <w:b/>
                <w:sz w:val="18"/>
                <w:szCs w:val="18"/>
              </w:rPr>
              <w:t>29 Ekim Cumhuriyet Bayramı</w:t>
            </w:r>
          </w:p>
        </w:tc>
        <w:tc>
          <w:tcPr>
            <w:tcW w:w="1365" w:type="pct"/>
            <w:shd w:val="clear" w:color="auto" w:fill="FFFFFF"/>
            <w:vAlign w:val="center"/>
          </w:tcPr>
          <w:p w:rsidR="00084C1D" w:rsidRPr="007A74A1" w:rsidRDefault="00084C1D" w:rsidP="009C43D2">
            <w:pPr>
              <w:rPr>
                <w:rFonts w:ascii="Cambria" w:hAnsi="Cambria"/>
                <w:sz w:val="18"/>
                <w:szCs w:val="18"/>
              </w:rPr>
            </w:pPr>
            <w:r w:rsidRPr="007A74A1">
              <w:rPr>
                <w:rFonts w:ascii="Cambria" w:hAnsi="Cambria"/>
                <w:sz w:val="18"/>
                <w:szCs w:val="18"/>
              </w:rPr>
              <w:t>“Kültürümü Tanıyorum” kartlarından</w:t>
            </w:r>
          </w:p>
          <w:p w:rsidR="00084C1D" w:rsidRPr="007A74A1" w:rsidRDefault="00084C1D" w:rsidP="009C43D2">
            <w:pPr>
              <w:rPr>
                <w:rFonts w:ascii="Cambria" w:hAnsi="Cambria"/>
                <w:sz w:val="18"/>
                <w:szCs w:val="18"/>
              </w:rPr>
            </w:pPr>
            <w:r w:rsidRPr="007A74A1">
              <w:rPr>
                <w:rFonts w:ascii="Cambria" w:hAnsi="Cambria"/>
                <w:sz w:val="18"/>
                <w:szCs w:val="18"/>
              </w:rPr>
              <w:t>(mor) yararlanılmalıdır.</w:t>
            </w:r>
          </w:p>
          <w:p w:rsidR="00084C1D" w:rsidRPr="007A74A1" w:rsidRDefault="00084C1D" w:rsidP="009C43D2">
            <w:pPr>
              <w:rPr>
                <w:rFonts w:ascii="Cambria" w:hAnsi="Cambria"/>
                <w:sz w:val="18"/>
                <w:szCs w:val="18"/>
              </w:rPr>
            </w:pPr>
            <w:proofErr w:type="spellStart"/>
            <w:r w:rsidRPr="007A74A1">
              <w:rPr>
                <w:rFonts w:ascii="Cambria" w:hAnsi="Cambria"/>
                <w:sz w:val="18"/>
                <w:szCs w:val="18"/>
              </w:rPr>
              <w:t>Paralimpik</w:t>
            </w:r>
            <w:proofErr w:type="spellEnd"/>
            <w:r w:rsidRPr="007A74A1">
              <w:rPr>
                <w:rFonts w:ascii="Cambria" w:hAnsi="Cambria"/>
                <w:sz w:val="18"/>
                <w:szCs w:val="18"/>
              </w:rPr>
              <w:t xml:space="preserve"> oyun örneği: </w:t>
            </w:r>
            <w:proofErr w:type="gramStart"/>
            <w:r w:rsidRPr="007A74A1">
              <w:rPr>
                <w:rFonts w:ascii="Cambria" w:hAnsi="Cambria"/>
                <w:sz w:val="18"/>
                <w:szCs w:val="18"/>
              </w:rPr>
              <w:t>Dahil</w:t>
            </w:r>
            <w:proofErr w:type="gramEnd"/>
            <w:r w:rsidRPr="007A74A1">
              <w:rPr>
                <w:rFonts w:ascii="Cambria" w:hAnsi="Cambria"/>
                <w:sz w:val="18"/>
                <w:szCs w:val="18"/>
              </w:rPr>
              <w:t xml:space="preserve"> Et.</w:t>
            </w:r>
          </w:p>
          <w:p w:rsidR="00084C1D" w:rsidRPr="007A74A1" w:rsidRDefault="00084C1D" w:rsidP="009C43D2">
            <w:pPr>
              <w:rPr>
                <w:rFonts w:ascii="Cambria" w:hAnsi="Cambria"/>
                <w:sz w:val="18"/>
                <w:szCs w:val="18"/>
              </w:rPr>
            </w:pPr>
          </w:p>
        </w:tc>
        <w:tc>
          <w:tcPr>
            <w:tcW w:w="601" w:type="pct"/>
            <w:vMerge/>
            <w:shd w:val="clear" w:color="auto" w:fill="FFFFFF"/>
            <w:vAlign w:val="center"/>
          </w:tcPr>
          <w:p w:rsidR="00084C1D" w:rsidRPr="007A74A1" w:rsidRDefault="00084C1D" w:rsidP="009C43D2">
            <w:pPr>
              <w:rPr>
                <w:rFonts w:ascii="Cambria" w:hAnsi="Cambria" w:cs="Times New Roman"/>
                <w:sz w:val="20"/>
                <w:szCs w:val="20"/>
              </w:rPr>
            </w:pPr>
          </w:p>
        </w:tc>
      </w:tr>
    </w:tbl>
    <w:p w:rsidR="00242D02" w:rsidRPr="007A74A1" w:rsidRDefault="00242D02" w:rsidP="009C43D2">
      <w:pPr>
        <w:rPr>
          <w:rFonts w:ascii="Cambria" w:hAnsi="Cambria"/>
        </w:rPr>
      </w:pPr>
    </w:p>
    <w:p w:rsidR="00242D02" w:rsidRPr="007A74A1" w:rsidRDefault="00242D02" w:rsidP="009C43D2">
      <w:pPr>
        <w:rPr>
          <w:rFonts w:ascii="Cambria" w:hAnsi="Cambria"/>
        </w:rPr>
      </w:pPr>
    </w:p>
    <w:p w:rsidR="002F0033" w:rsidRPr="007A74A1" w:rsidRDefault="002F0033" w:rsidP="009C43D2">
      <w:pPr>
        <w:rPr>
          <w:rFonts w:ascii="Cambria" w:hAnsi="Cambria"/>
        </w:rPr>
      </w:pPr>
    </w:p>
    <w:p w:rsidR="002F0033" w:rsidRPr="007A74A1" w:rsidRDefault="002F0033" w:rsidP="009C43D2">
      <w:pPr>
        <w:rPr>
          <w:rFonts w:ascii="Cambria" w:hAnsi="Cambria"/>
        </w:rPr>
      </w:pPr>
    </w:p>
    <w:p w:rsidR="002634C6" w:rsidRPr="007A74A1" w:rsidRDefault="002634C6" w:rsidP="009C43D2">
      <w:pPr>
        <w:rPr>
          <w:rFonts w:ascii="Cambria" w:hAnsi="Cambr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08"/>
        <w:gridCol w:w="415"/>
        <w:gridCol w:w="2235"/>
        <w:gridCol w:w="5143"/>
        <w:gridCol w:w="1602"/>
        <w:gridCol w:w="3806"/>
        <w:gridCol w:w="1805"/>
      </w:tblGrid>
      <w:tr w:rsidR="000E19CF" w:rsidRPr="007A74A1" w:rsidTr="00DE191F">
        <w:trPr>
          <w:cantSplit/>
          <w:trHeight w:val="952"/>
          <w:jc w:val="center"/>
        </w:trPr>
        <w:tc>
          <w:tcPr>
            <w:tcW w:w="170" w:type="pct"/>
            <w:shd w:val="clear" w:color="auto" w:fill="FFFFFF"/>
            <w:textDirection w:val="btLr"/>
            <w:vAlign w:val="center"/>
          </w:tcPr>
          <w:p w:rsidR="000E19CF" w:rsidRPr="007A74A1" w:rsidRDefault="000E19CF" w:rsidP="00DE191F">
            <w:pPr>
              <w:ind w:left="113" w:right="113"/>
              <w:jc w:val="center"/>
              <w:rPr>
                <w:rFonts w:ascii="Cambria" w:hAnsi="Cambria"/>
                <w:b/>
                <w:sz w:val="16"/>
                <w:szCs w:val="16"/>
              </w:rPr>
            </w:pPr>
            <w:r w:rsidRPr="007A74A1">
              <w:rPr>
                <w:rFonts w:ascii="Cambria" w:hAnsi="Cambria"/>
                <w:b/>
                <w:sz w:val="16"/>
                <w:szCs w:val="16"/>
              </w:rPr>
              <w:lastRenderedPageBreak/>
              <w:t>TARİH</w:t>
            </w:r>
          </w:p>
        </w:tc>
        <w:tc>
          <w:tcPr>
            <w:tcW w:w="132" w:type="pct"/>
            <w:shd w:val="clear" w:color="auto" w:fill="FFFFFF"/>
            <w:textDirection w:val="btLr"/>
            <w:vAlign w:val="center"/>
          </w:tcPr>
          <w:p w:rsidR="000E19CF" w:rsidRPr="007A74A1" w:rsidRDefault="000E19CF" w:rsidP="00DE191F">
            <w:pPr>
              <w:ind w:left="113" w:right="113"/>
              <w:jc w:val="center"/>
              <w:rPr>
                <w:rFonts w:ascii="Cambria" w:hAnsi="Cambria"/>
                <w:b/>
                <w:sz w:val="16"/>
                <w:szCs w:val="16"/>
              </w:rPr>
            </w:pPr>
            <w:r w:rsidRPr="007A74A1">
              <w:rPr>
                <w:rFonts w:ascii="Cambria" w:hAnsi="Cambria"/>
                <w:b/>
                <w:sz w:val="16"/>
                <w:szCs w:val="16"/>
              </w:rPr>
              <w:t>SAAT</w:t>
            </w:r>
          </w:p>
        </w:tc>
        <w:tc>
          <w:tcPr>
            <w:tcW w:w="721" w:type="pct"/>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KAZANIMLAR</w:t>
            </w:r>
          </w:p>
        </w:tc>
        <w:tc>
          <w:tcPr>
            <w:tcW w:w="1652" w:type="pct"/>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AÇIKLAMALAR</w:t>
            </w:r>
          </w:p>
        </w:tc>
        <w:tc>
          <w:tcPr>
            <w:tcW w:w="518" w:type="pct"/>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ÖĞRENME ÖĞRETME YÖNTEM VE TEKNİKLERİ</w:t>
            </w:r>
          </w:p>
        </w:tc>
        <w:tc>
          <w:tcPr>
            <w:tcW w:w="1224" w:type="pct"/>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KULLANILAN EĞİTİM TEKNOLOJİLERİ. ARAÇ VE GEREÇLERİ</w:t>
            </w:r>
          </w:p>
        </w:tc>
        <w:tc>
          <w:tcPr>
            <w:tcW w:w="584" w:type="pct"/>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ÖLÇME DEĞERLENDİRME</w:t>
            </w:r>
          </w:p>
        </w:tc>
      </w:tr>
      <w:tr w:rsidR="000E19CF" w:rsidRPr="007A74A1" w:rsidTr="000E19CF">
        <w:trPr>
          <w:cantSplit/>
          <w:trHeight w:val="1463"/>
          <w:jc w:val="center"/>
        </w:trPr>
        <w:tc>
          <w:tcPr>
            <w:tcW w:w="170" w:type="pct"/>
            <w:shd w:val="clear" w:color="auto" w:fill="FFFFFF"/>
            <w:textDirection w:val="btLr"/>
            <w:vAlign w:val="center"/>
          </w:tcPr>
          <w:p w:rsidR="000E19CF" w:rsidRPr="007A74A1" w:rsidRDefault="00F5020E" w:rsidP="009C43D2">
            <w:pPr>
              <w:ind w:left="113" w:right="113"/>
              <w:jc w:val="center"/>
              <w:rPr>
                <w:rFonts w:ascii="Cambria" w:hAnsi="Cambria" w:cs="Times New Roman"/>
                <w:sz w:val="16"/>
                <w:szCs w:val="16"/>
              </w:rPr>
            </w:pPr>
            <w:r w:rsidRPr="007A74A1">
              <w:rPr>
                <w:rFonts w:ascii="Cambria" w:hAnsi="Cambria" w:cs="Times New Roman"/>
                <w:sz w:val="16"/>
                <w:szCs w:val="16"/>
              </w:rPr>
              <w:t>30 EKİM-3 KASIM</w:t>
            </w:r>
          </w:p>
          <w:p w:rsidR="00F5020E" w:rsidRPr="007A74A1" w:rsidRDefault="00F5020E" w:rsidP="009C43D2">
            <w:pPr>
              <w:ind w:left="113" w:right="113"/>
              <w:jc w:val="center"/>
              <w:rPr>
                <w:rFonts w:ascii="Cambria" w:hAnsi="Cambria" w:cs="Times New Roman"/>
                <w:sz w:val="16"/>
                <w:szCs w:val="16"/>
              </w:rPr>
            </w:pPr>
            <w:r w:rsidRPr="007A74A1">
              <w:rPr>
                <w:rFonts w:ascii="Cambria" w:hAnsi="Cambria" w:cs="Times New Roman"/>
                <w:sz w:val="16"/>
                <w:szCs w:val="16"/>
              </w:rPr>
              <w:t>2017</w:t>
            </w:r>
          </w:p>
        </w:tc>
        <w:tc>
          <w:tcPr>
            <w:tcW w:w="132" w:type="pct"/>
            <w:shd w:val="clear" w:color="auto" w:fill="FFFFFF"/>
            <w:vAlign w:val="center"/>
          </w:tcPr>
          <w:p w:rsidR="000E19CF" w:rsidRPr="007A74A1" w:rsidRDefault="000E19CF" w:rsidP="009C43D2">
            <w:pPr>
              <w:jc w:val="center"/>
              <w:rPr>
                <w:rFonts w:ascii="Cambria" w:hAnsi="Cambria" w:cs="Times New Roman"/>
                <w:sz w:val="16"/>
                <w:szCs w:val="16"/>
              </w:rPr>
            </w:pPr>
            <w:r w:rsidRPr="007A74A1">
              <w:rPr>
                <w:rFonts w:ascii="Cambria" w:hAnsi="Cambria" w:cs="Times New Roman"/>
                <w:sz w:val="16"/>
                <w:szCs w:val="16"/>
              </w:rPr>
              <w:t>5</w:t>
            </w:r>
          </w:p>
        </w:tc>
        <w:tc>
          <w:tcPr>
            <w:tcW w:w="721"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4.Dengeleme</w:t>
            </w:r>
            <w:r w:rsidR="00DE191F">
              <w:rPr>
                <w:rFonts w:ascii="Cambria" w:hAnsi="Cambria" w:cs="Times New Roman"/>
                <w:sz w:val="18"/>
                <w:szCs w:val="18"/>
              </w:rPr>
              <w:t xml:space="preserve"> </w:t>
            </w:r>
            <w:r w:rsidRPr="007A74A1">
              <w:rPr>
                <w:rFonts w:ascii="Cambria" w:hAnsi="Cambria" w:cs="Times New Roman"/>
                <w:sz w:val="18"/>
                <w:szCs w:val="18"/>
              </w:rPr>
              <w:t>hareketlerini vücut, alan</w:t>
            </w:r>
          </w:p>
          <w:p w:rsidR="000E19CF" w:rsidRPr="007A74A1" w:rsidRDefault="000E19CF" w:rsidP="009C43D2">
            <w:pPr>
              <w:rPr>
                <w:rFonts w:ascii="Cambria" w:hAnsi="Cambria" w:cs="Times New Roman"/>
                <w:sz w:val="18"/>
                <w:szCs w:val="18"/>
              </w:rPr>
            </w:pPr>
            <w:proofErr w:type="spellStart"/>
            <w:r w:rsidRPr="007A74A1">
              <w:rPr>
                <w:rFonts w:ascii="Cambria" w:hAnsi="Cambria" w:cs="Times New Roman"/>
                <w:sz w:val="18"/>
                <w:szCs w:val="18"/>
              </w:rPr>
              <w:t>farkındalığı</w:t>
            </w:r>
            <w:proofErr w:type="spellEnd"/>
            <w:r w:rsidRPr="007A74A1">
              <w:rPr>
                <w:rFonts w:ascii="Cambria" w:hAnsi="Cambria" w:cs="Times New Roman"/>
                <w:sz w:val="18"/>
                <w:szCs w:val="18"/>
              </w:rPr>
              <w:t xml:space="preserve"> ve hareket</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ilişkilerini</w:t>
            </w:r>
            <w:proofErr w:type="gramEnd"/>
            <w:r w:rsidRPr="007A74A1">
              <w:rPr>
                <w:rFonts w:ascii="Cambria" w:hAnsi="Cambria" w:cs="Times New Roman"/>
                <w:sz w:val="18"/>
                <w:szCs w:val="18"/>
              </w:rPr>
              <w:t xml:space="preserve"> kullanarak artan bir doğrulukla</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yapar</w:t>
            </w:r>
            <w:proofErr w:type="gramEnd"/>
            <w:r w:rsidRPr="007A74A1">
              <w:rPr>
                <w:rFonts w:ascii="Cambria" w:hAnsi="Cambria" w:cs="Times New Roman"/>
                <w:sz w:val="18"/>
                <w:szCs w:val="18"/>
              </w:rPr>
              <w:t>.</w:t>
            </w:r>
          </w:p>
          <w:p w:rsidR="000E19CF" w:rsidRPr="007A74A1" w:rsidRDefault="000E19CF" w:rsidP="009C43D2">
            <w:pPr>
              <w:rPr>
                <w:rFonts w:ascii="Cambria" w:hAnsi="Cambria" w:cs="Times New Roman"/>
                <w:sz w:val="18"/>
                <w:szCs w:val="18"/>
              </w:rPr>
            </w:pPr>
          </w:p>
        </w:tc>
        <w:tc>
          <w:tcPr>
            <w:tcW w:w="1652"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 xml:space="preserve">Öğrencilerin dengeleme hareketlerini öğrenme anahtarındaki </w:t>
            </w:r>
            <w:proofErr w:type="gramStart"/>
            <w:r w:rsidRPr="007A74A1">
              <w:rPr>
                <w:rFonts w:ascii="Cambria" w:hAnsi="Cambria" w:cs="Times New Roman"/>
                <w:sz w:val="18"/>
                <w:szCs w:val="18"/>
              </w:rPr>
              <w:t>kriterlere</w:t>
            </w:r>
            <w:proofErr w:type="gramEnd"/>
            <w:r w:rsidRPr="007A74A1">
              <w:rPr>
                <w:rFonts w:ascii="Cambria" w:hAnsi="Cambria" w:cs="Times New Roman"/>
                <w:sz w:val="18"/>
                <w:szCs w:val="18"/>
              </w:rPr>
              <w:t xml:space="preserve"> uygun olarak yapmaları sağlanmalıdır. Bu hareketlerde çeşitli vücut parçalarını, farklı alan ve ilişkileri kullanmalarına önem verilmelidir.</w:t>
            </w:r>
          </w:p>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Dinamik denge etkinliklerinde vücut bölümlerini farklı yönlere hareket ettirirken alanda yeni yollar (zikzak, eğimli, düz vb.)</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bulmaya</w:t>
            </w:r>
            <w:proofErr w:type="gramEnd"/>
            <w:r w:rsidRPr="007A74A1">
              <w:rPr>
                <w:rFonts w:ascii="Cambria" w:hAnsi="Cambria" w:cs="Times New Roman"/>
                <w:sz w:val="18"/>
                <w:szCs w:val="18"/>
              </w:rPr>
              <w:t xml:space="preserve"> olanak sağlanmalıdır.</w:t>
            </w:r>
          </w:p>
          <w:p w:rsidR="000E19CF" w:rsidRPr="007A74A1" w:rsidRDefault="000E19CF" w:rsidP="009C43D2">
            <w:pPr>
              <w:rPr>
                <w:rFonts w:ascii="Cambria" w:hAnsi="Cambria" w:cs="Times New Roman"/>
                <w:sz w:val="18"/>
                <w:szCs w:val="18"/>
              </w:rPr>
            </w:pPr>
          </w:p>
        </w:tc>
        <w:tc>
          <w:tcPr>
            <w:tcW w:w="518" w:type="pct"/>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224"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“Dengeleme Hareketleri “ kartlarındaki (sarı, 9</w:t>
            </w:r>
            <w:r w:rsidRPr="007A74A1">
              <w:rPr>
                <w:rFonts w:ascii="Cambria" w:eastAsia="MS Mincho" w:hAnsi="Cambria" w:cs="Times New Roman"/>
                <w:sz w:val="18"/>
                <w:szCs w:val="18"/>
              </w:rPr>
              <w:t>‐</w:t>
            </w:r>
            <w:r w:rsidRPr="007A74A1">
              <w:rPr>
                <w:rFonts w:ascii="Cambria" w:hAnsi="Cambria" w:cs="Times New Roman"/>
                <w:sz w:val="18"/>
                <w:szCs w:val="18"/>
              </w:rPr>
              <w:t>17 arasındaki kartlar) etkinlikler kullanılmalıdır. Atlama</w:t>
            </w:r>
            <w:r w:rsidRPr="007A74A1">
              <w:rPr>
                <w:rFonts w:ascii="Cambria" w:eastAsia="MS Mincho" w:hAnsi="Cambria" w:cs="Times New Roman"/>
                <w:sz w:val="18"/>
                <w:szCs w:val="18"/>
              </w:rPr>
              <w:t>‐</w:t>
            </w:r>
            <w:r w:rsidRPr="007A74A1">
              <w:rPr>
                <w:rFonts w:ascii="Cambria" w:hAnsi="Cambria" w:cs="Times New Roman"/>
                <w:sz w:val="18"/>
                <w:szCs w:val="18"/>
              </w:rPr>
              <w:t>konma (13. kart), dönme–salınım (17. kart) kartlarına öncelik</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verilmelidir</w:t>
            </w:r>
            <w:proofErr w:type="gramEnd"/>
            <w:r w:rsidRPr="007A74A1">
              <w:rPr>
                <w:rFonts w:ascii="Cambria" w:hAnsi="Cambria" w:cs="Times New Roman"/>
                <w:sz w:val="18"/>
                <w:szCs w:val="18"/>
              </w:rPr>
              <w:t>. Sıra olmadan diğer kartlardaki etkinlikler yeri geldiğinde kullanılabilir.</w:t>
            </w:r>
          </w:p>
          <w:p w:rsidR="000E19CF" w:rsidRPr="007A74A1" w:rsidRDefault="000E19CF" w:rsidP="009C43D2">
            <w:pPr>
              <w:rPr>
                <w:rFonts w:ascii="Cambria" w:hAnsi="Cambria" w:cs="Times New Roman"/>
                <w:sz w:val="18"/>
                <w:szCs w:val="18"/>
              </w:rPr>
            </w:pPr>
            <w:r w:rsidRPr="007A74A1">
              <w:rPr>
                <w:rFonts w:ascii="Cambria" w:hAnsi="Cambria"/>
                <w:b/>
                <w:sz w:val="18"/>
                <w:szCs w:val="18"/>
              </w:rPr>
              <w:t>Oyunlar:</w:t>
            </w:r>
            <w:r w:rsidRPr="007A74A1">
              <w:rPr>
                <w:rFonts w:ascii="Cambria" w:hAnsi="Cambria"/>
                <w:sz w:val="18"/>
                <w:szCs w:val="18"/>
              </w:rPr>
              <w:t xml:space="preserve"> </w:t>
            </w:r>
            <w:r w:rsidRPr="007A74A1">
              <w:rPr>
                <w:rFonts w:ascii="Cambria" w:hAnsi="Cambria" w:cs="Times New Roman"/>
                <w:sz w:val="18"/>
                <w:szCs w:val="18"/>
              </w:rPr>
              <w:t>Horoz Dövüşü, Çekirge, Annem Bana Su Çeker, Dize Dokunma, Canlı Halat vb.</w:t>
            </w:r>
          </w:p>
        </w:tc>
        <w:tc>
          <w:tcPr>
            <w:tcW w:w="584" w:type="pct"/>
            <w:vMerge w:val="restart"/>
            <w:shd w:val="clear" w:color="auto" w:fill="FFFFFF"/>
            <w:vAlign w:val="center"/>
          </w:tcPr>
          <w:p w:rsidR="000E19CF" w:rsidRPr="007A74A1" w:rsidRDefault="000E19CF" w:rsidP="009C43D2">
            <w:pPr>
              <w:jc w:val="center"/>
              <w:rPr>
                <w:rFonts w:ascii="Cambria" w:hAnsi="Cambria"/>
                <w:sz w:val="18"/>
                <w:szCs w:val="18"/>
              </w:rPr>
            </w:pPr>
            <w:r w:rsidRPr="007A74A1">
              <w:rPr>
                <w:rFonts w:ascii="Cambria" w:hAnsi="Cambria"/>
                <w:sz w:val="18"/>
                <w:szCs w:val="18"/>
              </w:rPr>
              <w:t>Oyun ve Fiziki Etkinlik Değerlendirme Formu</w:t>
            </w:r>
          </w:p>
          <w:p w:rsidR="000E19CF" w:rsidRPr="007A74A1" w:rsidRDefault="000E19CF" w:rsidP="009C43D2">
            <w:pPr>
              <w:jc w:val="center"/>
              <w:rPr>
                <w:rFonts w:ascii="Cambria" w:hAnsi="Cambria"/>
                <w:sz w:val="16"/>
                <w:szCs w:val="16"/>
              </w:rPr>
            </w:pPr>
            <w:r w:rsidRPr="007A74A1">
              <w:rPr>
                <w:rFonts w:ascii="Cambria" w:hAnsi="Cambria"/>
                <w:sz w:val="18"/>
                <w:szCs w:val="18"/>
              </w:rPr>
              <w:t>Gözlem</w:t>
            </w:r>
          </w:p>
        </w:tc>
      </w:tr>
      <w:tr w:rsidR="000E19CF" w:rsidRPr="007A74A1" w:rsidTr="000E19CF">
        <w:trPr>
          <w:cantSplit/>
          <w:trHeight w:val="856"/>
          <w:jc w:val="center"/>
        </w:trPr>
        <w:tc>
          <w:tcPr>
            <w:tcW w:w="170" w:type="pct"/>
            <w:shd w:val="clear" w:color="auto" w:fill="FFFFFF"/>
            <w:textDirection w:val="btLr"/>
            <w:vAlign w:val="center"/>
          </w:tcPr>
          <w:p w:rsidR="000E19CF" w:rsidRPr="007A74A1" w:rsidRDefault="00F5020E" w:rsidP="009C43D2">
            <w:pPr>
              <w:ind w:left="113" w:right="113"/>
              <w:jc w:val="center"/>
              <w:rPr>
                <w:rFonts w:ascii="Cambria" w:hAnsi="Cambria"/>
                <w:sz w:val="16"/>
                <w:szCs w:val="16"/>
              </w:rPr>
            </w:pPr>
            <w:r w:rsidRPr="007A74A1">
              <w:rPr>
                <w:rFonts w:ascii="Cambria" w:hAnsi="Cambria"/>
                <w:sz w:val="16"/>
                <w:szCs w:val="16"/>
              </w:rPr>
              <w:t>6-10 KASIM</w:t>
            </w:r>
          </w:p>
          <w:p w:rsidR="00F5020E" w:rsidRPr="007A74A1" w:rsidRDefault="00F5020E" w:rsidP="009C43D2">
            <w:pPr>
              <w:ind w:left="113" w:right="113"/>
              <w:jc w:val="center"/>
              <w:rPr>
                <w:rFonts w:ascii="Cambria" w:hAnsi="Cambria"/>
                <w:sz w:val="16"/>
                <w:szCs w:val="16"/>
              </w:rPr>
            </w:pPr>
            <w:r w:rsidRPr="007A74A1">
              <w:rPr>
                <w:rFonts w:ascii="Cambria" w:hAnsi="Cambria"/>
                <w:sz w:val="16"/>
                <w:szCs w:val="16"/>
              </w:rPr>
              <w:t>2017</w:t>
            </w:r>
          </w:p>
        </w:tc>
        <w:tc>
          <w:tcPr>
            <w:tcW w:w="132" w:type="pc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5</w:t>
            </w:r>
          </w:p>
        </w:tc>
        <w:tc>
          <w:tcPr>
            <w:tcW w:w="721"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5. Nesne</w:t>
            </w:r>
            <w:r w:rsidR="00DE191F">
              <w:rPr>
                <w:rFonts w:ascii="Cambria" w:hAnsi="Cambria" w:cs="Times New Roman"/>
                <w:sz w:val="18"/>
                <w:szCs w:val="18"/>
              </w:rPr>
              <w:t xml:space="preserve"> </w:t>
            </w:r>
            <w:r w:rsidRPr="007A74A1">
              <w:rPr>
                <w:rFonts w:ascii="Cambria" w:hAnsi="Cambria" w:cs="Times New Roman"/>
                <w:sz w:val="18"/>
                <w:szCs w:val="18"/>
              </w:rPr>
              <w:t>kontrolü</w:t>
            </w:r>
            <w:r w:rsidR="00DE191F">
              <w:rPr>
                <w:rFonts w:ascii="Cambria" w:hAnsi="Cambria" w:cs="Times New Roman"/>
                <w:sz w:val="18"/>
                <w:szCs w:val="18"/>
              </w:rPr>
              <w:t xml:space="preserve"> </w:t>
            </w:r>
            <w:r w:rsidRPr="007A74A1">
              <w:rPr>
                <w:rFonts w:ascii="Cambria" w:hAnsi="Cambria" w:cs="Times New Roman"/>
                <w:sz w:val="18"/>
                <w:szCs w:val="18"/>
              </w:rPr>
              <w:t>gerektiren</w:t>
            </w:r>
            <w:r w:rsidR="00DE191F">
              <w:rPr>
                <w:rFonts w:ascii="Cambria" w:hAnsi="Cambria" w:cs="Times New Roman"/>
                <w:sz w:val="18"/>
                <w:szCs w:val="18"/>
              </w:rPr>
              <w:t xml:space="preserve"> </w:t>
            </w:r>
            <w:r w:rsidRPr="007A74A1">
              <w:rPr>
                <w:rFonts w:ascii="Cambria" w:hAnsi="Cambria" w:cs="Times New Roman"/>
                <w:sz w:val="18"/>
                <w:szCs w:val="18"/>
              </w:rPr>
              <w:t>hareketleri</w:t>
            </w:r>
            <w:r w:rsidR="00DE191F">
              <w:rPr>
                <w:rFonts w:ascii="Cambria" w:hAnsi="Cambria" w:cs="Times New Roman"/>
                <w:sz w:val="18"/>
                <w:szCs w:val="18"/>
              </w:rPr>
              <w:t xml:space="preserve"> </w:t>
            </w:r>
            <w:r w:rsidRPr="007A74A1">
              <w:rPr>
                <w:rFonts w:ascii="Cambria" w:hAnsi="Cambria" w:cs="Times New Roman"/>
                <w:sz w:val="18"/>
                <w:szCs w:val="18"/>
              </w:rPr>
              <w:t>geliştirir.</w:t>
            </w:r>
          </w:p>
          <w:p w:rsidR="000E19CF" w:rsidRPr="007A74A1" w:rsidRDefault="000E19CF" w:rsidP="009C43D2">
            <w:pPr>
              <w:rPr>
                <w:rFonts w:ascii="Cambria" w:hAnsi="Cambria"/>
                <w:sz w:val="18"/>
                <w:szCs w:val="18"/>
              </w:rPr>
            </w:pPr>
          </w:p>
        </w:tc>
        <w:tc>
          <w:tcPr>
            <w:tcW w:w="1652"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cs="Times New Roman"/>
                <w:sz w:val="18"/>
                <w:szCs w:val="18"/>
              </w:rPr>
              <w:t>Öğrencilerin önceki hareket deneyimleri nesne kontrolü kazanmalarına yardımcı olacaktır. Nesne kontrolünde başlangıçta kontrolü kolay (örn: büyük</w:t>
            </w:r>
            <w:r w:rsidRPr="007A74A1">
              <w:rPr>
                <w:rFonts w:ascii="Cambria" w:eastAsia="MS Mincho" w:hAnsi="Cambria" w:cs="Times New Roman"/>
                <w:sz w:val="18"/>
                <w:szCs w:val="18"/>
              </w:rPr>
              <w:t>‐</w:t>
            </w:r>
            <w:r w:rsidRPr="007A74A1">
              <w:rPr>
                <w:rFonts w:ascii="Cambria" w:hAnsi="Cambria" w:cs="Times New Roman"/>
                <w:sz w:val="18"/>
                <w:szCs w:val="18"/>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518" w:type="pct"/>
            <w:shd w:val="clear" w:color="auto" w:fill="FFFFFF"/>
          </w:tcPr>
          <w:p w:rsidR="000E19CF" w:rsidRPr="007A74A1" w:rsidRDefault="000E19CF" w:rsidP="009C43D2">
            <w:pPr>
              <w:rPr>
                <w:rFonts w:ascii="Cambria" w:hAnsi="Cambria"/>
                <w:sz w:val="18"/>
                <w:szCs w:val="18"/>
              </w:rPr>
            </w:pPr>
            <w:r w:rsidRPr="007A74A1">
              <w:rPr>
                <w:rFonts w:ascii="Cambria" w:hAnsi="Cambria"/>
                <w:sz w:val="18"/>
                <w:szCs w:val="18"/>
              </w:rPr>
              <w:t>Yaparak yaşayarak, anlatım, gösteri</w:t>
            </w:r>
          </w:p>
          <w:p w:rsidR="000E19CF" w:rsidRPr="007A74A1" w:rsidRDefault="000E19CF" w:rsidP="009C43D2">
            <w:pPr>
              <w:rPr>
                <w:rFonts w:ascii="Cambria" w:hAnsi="Cambria"/>
                <w:sz w:val="18"/>
                <w:szCs w:val="18"/>
              </w:rPr>
            </w:pPr>
          </w:p>
          <w:p w:rsidR="000E19CF" w:rsidRPr="007A74A1" w:rsidRDefault="000E19CF" w:rsidP="009C43D2">
            <w:pPr>
              <w:rPr>
                <w:rFonts w:ascii="Cambria" w:hAnsi="Cambria"/>
                <w:b/>
                <w:sz w:val="18"/>
                <w:szCs w:val="18"/>
              </w:rPr>
            </w:pPr>
            <w:r w:rsidRPr="007A74A1">
              <w:rPr>
                <w:rFonts w:ascii="Cambria" w:hAnsi="Cambria"/>
                <w:b/>
                <w:sz w:val="18"/>
                <w:szCs w:val="18"/>
              </w:rPr>
              <w:t>7-13 Kasım</w:t>
            </w:r>
          </w:p>
          <w:p w:rsidR="000E19CF" w:rsidRPr="007A74A1" w:rsidRDefault="000E19CF" w:rsidP="009C43D2">
            <w:pPr>
              <w:rPr>
                <w:rFonts w:ascii="Cambria" w:hAnsi="Cambria"/>
                <w:b/>
                <w:sz w:val="18"/>
                <w:szCs w:val="18"/>
              </w:rPr>
            </w:pPr>
            <w:r w:rsidRPr="007A74A1">
              <w:rPr>
                <w:rFonts w:ascii="Cambria" w:hAnsi="Cambria"/>
                <w:b/>
                <w:sz w:val="18"/>
                <w:szCs w:val="18"/>
              </w:rPr>
              <w:t>Atatürk Haftası</w:t>
            </w:r>
          </w:p>
        </w:tc>
        <w:tc>
          <w:tcPr>
            <w:tcW w:w="1224"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“Nesne Kontrolü Gerektiren Hareketler” kartlarındaki (sarı, 18</w:t>
            </w:r>
            <w:r w:rsidRPr="007A74A1">
              <w:rPr>
                <w:rFonts w:ascii="Cambria" w:eastAsia="MS Mincho" w:hAnsi="Cambria" w:cs="Times New Roman"/>
                <w:sz w:val="18"/>
                <w:szCs w:val="18"/>
              </w:rPr>
              <w:t>‐</w:t>
            </w:r>
            <w:r w:rsidRPr="007A74A1">
              <w:rPr>
                <w:rFonts w:ascii="Cambria" w:hAnsi="Cambria" w:cs="Times New Roman"/>
                <w:sz w:val="18"/>
                <w:szCs w:val="18"/>
              </w:rPr>
              <w:t>26 arasındaki kartlar) etkinlikler kullanılmalıdır. Ayakla vurma (21.kart), top sürme (24. kart), raketle vurma</w:t>
            </w:r>
          </w:p>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(25. kart) kartlarına öncelik verilmelidir.</w:t>
            </w:r>
          </w:p>
          <w:p w:rsidR="000E19CF" w:rsidRPr="007A74A1" w:rsidRDefault="000E19CF" w:rsidP="009C43D2">
            <w:pPr>
              <w:rPr>
                <w:rFonts w:ascii="Cambria" w:hAnsi="Cambria"/>
                <w:sz w:val="18"/>
                <w:szCs w:val="18"/>
              </w:rPr>
            </w:pPr>
            <w:r w:rsidRPr="007A74A1">
              <w:rPr>
                <w:rFonts w:ascii="Cambria" w:hAnsi="Cambria"/>
                <w:b/>
                <w:sz w:val="18"/>
                <w:szCs w:val="18"/>
              </w:rPr>
              <w:t>Oyunlar:</w:t>
            </w:r>
            <w:r w:rsidRPr="007A74A1">
              <w:rPr>
                <w:rFonts w:ascii="Cambria" w:hAnsi="Cambria"/>
                <w:sz w:val="18"/>
                <w:szCs w:val="18"/>
              </w:rPr>
              <w:t xml:space="preserve"> </w:t>
            </w:r>
            <w:r w:rsidRPr="007A74A1">
              <w:rPr>
                <w:rFonts w:ascii="Cambria" w:hAnsi="Cambria" w:cs="Times New Roman"/>
                <w:sz w:val="18"/>
                <w:szCs w:val="18"/>
              </w:rPr>
              <w:t>Dikkat Top Geliyor, Dairede Dönen Top, Topa Yetiş, Köprüden Geçecek Top, İstop vb.</w:t>
            </w:r>
          </w:p>
        </w:tc>
        <w:tc>
          <w:tcPr>
            <w:tcW w:w="584"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0E19CF">
        <w:trPr>
          <w:cantSplit/>
          <w:trHeight w:val="902"/>
          <w:jc w:val="center"/>
        </w:trPr>
        <w:tc>
          <w:tcPr>
            <w:tcW w:w="170" w:type="pct"/>
            <w:shd w:val="clear" w:color="auto" w:fill="FFFFFF"/>
            <w:textDirection w:val="btLr"/>
            <w:vAlign w:val="center"/>
          </w:tcPr>
          <w:p w:rsidR="000E19CF" w:rsidRPr="007A74A1" w:rsidRDefault="00F5020E" w:rsidP="009C43D2">
            <w:pPr>
              <w:ind w:left="113" w:right="113"/>
              <w:jc w:val="center"/>
              <w:rPr>
                <w:rFonts w:ascii="Cambria" w:hAnsi="Cambria"/>
                <w:sz w:val="16"/>
                <w:szCs w:val="16"/>
              </w:rPr>
            </w:pPr>
            <w:r w:rsidRPr="007A74A1">
              <w:rPr>
                <w:rFonts w:ascii="Cambria" w:hAnsi="Cambria"/>
                <w:sz w:val="16"/>
                <w:szCs w:val="16"/>
              </w:rPr>
              <w:t>13-17 KASIM</w:t>
            </w:r>
          </w:p>
          <w:p w:rsidR="00F5020E" w:rsidRPr="007A74A1" w:rsidRDefault="00F5020E" w:rsidP="009C43D2">
            <w:pPr>
              <w:ind w:left="113" w:right="113"/>
              <w:jc w:val="center"/>
              <w:rPr>
                <w:rFonts w:ascii="Cambria" w:hAnsi="Cambria"/>
                <w:sz w:val="16"/>
                <w:szCs w:val="16"/>
              </w:rPr>
            </w:pPr>
            <w:r w:rsidRPr="007A74A1">
              <w:rPr>
                <w:rFonts w:ascii="Cambria" w:hAnsi="Cambria"/>
                <w:sz w:val="16"/>
                <w:szCs w:val="16"/>
              </w:rPr>
              <w:t>2017</w:t>
            </w:r>
          </w:p>
        </w:tc>
        <w:tc>
          <w:tcPr>
            <w:tcW w:w="132" w:type="pc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5</w:t>
            </w:r>
          </w:p>
        </w:tc>
        <w:tc>
          <w:tcPr>
            <w:tcW w:w="721"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6. Nesne kontrolü</w:t>
            </w:r>
            <w:r w:rsidR="00DE191F">
              <w:rPr>
                <w:rFonts w:ascii="Cambria" w:hAnsi="Cambria"/>
                <w:sz w:val="18"/>
                <w:szCs w:val="18"/>
              </w:rPr>
              <w:t xml:space="preserve"> </w:t>
            </w:r>
            <w:r w:rsidRPr="007A74A1">
              <w:rPr>
                <w:rFonts w:ascii="Cambria" w:hAnsi="Cambria"/>
                <w:sz w:val="18"/>
                <w:szCs w:val="18"/>
              </w:rPr>
              <w:t>gerektiren hareketleri alan</w:t>
            </w:r>
            <w:r w:rsidR="00DE191F">
              <w:rPr>
                <w:rFonts w:ascii="Cambria" w:hAnsi="Cambria"/>
                <w:sz w:val="18"/>
                <w:szCs w:val="18"/>
              </w:rPr>
              <w:t xml:space="preserve"> </w:t>
            </w:r>
            <w:proofErr w:type="spellStart"/>
            <w:r w:rsidRPr="007A74A1">
              <w:rPr>
                <w:rFonts w:ascii="Cambria" w:hAnsi="Cambria"/>
                <w:sz w:val="18"/>
                <w:szCs w:val="18"/>
              </w:rPr>
              <w:t>farkındalığı</w:t>
            </w:r>
            <w:proofErr w:type="spellEnd"/>
            <w:r w:rsidRPr="007A74A1">
              <w:rPr>
                <w:rFonts w:ascii="Cambria" w:hAnsi="Cambria"/>
                <w:sz w:val="18"/>
                <w:szCs w:val="18"/>
              </w:rPr>
              <w:t xml:space="preserve">, </w:t>
            </w:r>
            <w:proofErr w:type="gramStart"/>
            <w:r w:rsidRPr="007A74A1">
              <w:rPr>
                <w:rFonts w:ascii="Cambria" w:hAnsi="Cambria"/>
                <w:sz w:val="18"/>
                <w:szCs w:val="18"/>
              </w:rPr>
              <w:t>efor</w:t>
            </w:r>
            <w:proofErr w:type="gramEnd"/>
            <w:r w:rsidRPr="007A74A1">
              <w:rPr>
                <w:rFonts w:ascii="Cambria" w:hAnsi="Cambria"/>
                <w:sz w:val="18"/>
                <w:szCs w:val="18"/>
              </w:rPr>
              <w:t xml:space="preserve"> ve hareket ilişkilerini</w:t>
            </w:r>
          </w:p>
          <w:p w:rsidR="000E19CF" w:rsidRPr="007A74A1" w:rsidRDefault="000E19CF" w:rsidP="009C43D2">
            <w:pPr>
              <w:rPr>
                <w:rFonts w:ascii="Cambria" w:hAnsi="Cambria"/>
                <w:sz w:val="18"/>
                <w:szCs w:val="18"/>
              </w:rPr>
            </w:pPr>
            <w:proofErr w:type="gramStart"/>
            <w:r w:rsidRPr="007A74A1">
              <w:rPr>
                <w:rFonts w:ascii="Cambria" w:hAnsi="Cambria"/>
                <w:sz w:val="18"/>
                <w:szCs w:val="18"/>
              </w:rPr>
              <w:t>kullanarak</w:t>
            </w:r>
            <w:proofErr w:type="gramEnd"/>
            <w:r w:rsidRPr="007A74A1">
              <w:rPr>
                <w:rFonts w:ascii="Cambria" w:hAnsi="Cambria"/>
                <w:sz w:val="18"/>
                <w:szCs w:val="18"/>
              </w:rPr>
              <w:t xml:space="preserve"> artan bir doğrulukla yapar.</w:t>
            </w:r>
          </w:p>
          <w:p w:rsidR="000E19CF" w:rsidRPr="007A74A1" w:rsidRDefault="000E19CF" w:rsidP="009C43D2">
            <w:pPr>
              <w:rPr>
                <w:rFonts w:ascii="Cambria" w:hAnsi="Cambria" w:cs="Times New Roman"/>
                <w:sz w:val="18"/>
                <w:szCs w:val="18"/>
              </w:rPr>
            </w:pPr>
          </w:p>
        </w:tc>
        <w:tc>
          <w:tcPr>
            <w:tcW w:w="1652"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Öğrencilere, farklı yönlere hareket ederken alandaki yeni yolları anlamaları için sağ</w:t>
            </w:r>
            <w:r w:rsidRPr="007A74A1">
              <w:rPr>
                <w:rFonts w:ascii="Cambria" w:eastAsia="MS Mincho" w:hAnsi="Cambria" w:cs="MS Mincho"/>
                <w:sz w:val="18"/>
                <w:szCs w:val="18"/>
              </w:rPr>
              <w:t>‐</w:t>
            </w:r>
            <w:r w:rsidRPr="007A74A1">
              <w:rPr>
                <w:rFonts w:ascii="Cambria" w:hAnsi="Cambria"/>
                <w:sz w:val="18"/>
                <w:szCs w:val="18"/>
              </w:rPr>
              <w:t xml:space="preserve">sol, ön </w:t>
            </w:r>
            <w:r w:rsidRPr="007A74A1">
              <w:rPr>
                <w:rFonts w:ascii="Cambria" w:eastAsia="MS Mincho" w:hAnsi="Cambria" w:cs="MS Mincho"/>
                <w:sz w:val="18"/>
                <w:szCs w:val="18"/>
              </w:rPr>
              <w:t>‐</w:t>
            </w:r>
            <w:r w:rsidRPr="007A74A1">
              <w:rPr>
                <w:rFonts w:ascii="Cambria" w:hAnsi="Cambria"/>
                <w:sz w:val="18"/>
                <w:szCs w:val="18"/>
              </w:rPr>
              <w:t>arka, geniş</w:t>
            </w:r>
            <w:r w:rsidRPr="007A74A1">
              <w:rPr>
                <w:rFonts w:ascii="Cambria" w:eastAsia="MS Mincho" w:hAnsi="Cambria" w:cs="MS Mincho"/>
                <w:sz w:val="18"/>
                <w:szCs w:val="18"/>
              </w:rPr>
              <w:t>‐</w:t>
            </w:r>
            <w:r w:rsidRPr="007A74A1">
              <w:rPr>
                <w:rFonts w:ascii="Cambria" w:hAnsi="Cambria"/>
                <w:sz w:val="18"/>
                <w:szCs w:val="18"/>
              </w:rPr>
              <w:t xml:space="preserve"> dar, alçak</w:t>
            </w:r>
            <w:r w:rsidR="00DE191F">
              <w:rPr>
                <w:rFonts w:ascii="Cambria" w:hAnsi="Cambria"/>
                <w:sz w:val="18"/>
                <w:szCs w:val="18"/>
              </w:rPr>
              <w:t>-</w:t>
            </w:r>
            <w:r w:rsidRPr="007A74A1">
              <w:rPr>
                <w:rFonts w:ascii="Cambria" w:hAnsi="Cambria"/>
                <w:sz w:val="18"/>
                <w:szCs w:val="18"/>
              </w:rPr>
              <w:t>yüksek,</w:t>
            </w:r>
          </w:p>
          <w:p w:rsidR="000E19CF" w:rsidRPr="007A74A1" w:rsidRDefault="000E19CF" w:rsidP="009C43D2">
            <w:pPr>
              <w:rPr>
                <w:rFonts w:ascii="Cambria" w:hAnsi="Cambria"/>
                <w:sz w:val="18"/>
                <w:szCs w:val="18"/>
              </w:rPr>
            </w:pPr>
            <w:proofErr w:type="gramStart"/>
            <w:r w:rsidRPr="007A74A1">
              <w:rPr>
                <w:rFonts w:ascii="Cambria" w:hAnsi="Cambria"/>
                <w:sz w:val="18"/>
                <w:szCs w:val="18"/>
              </w:rPr>
              <w:t>orta</w:t>
            </w:r>
            <w:proofErr w:type="gramEnd"/>
            <w:r w:rsidRPr="007A74A1">
              <w:rPr>
                <w:rFonts w:ascii="Cambria" w:eastAsia="MS Mincho" w:hAnsi="Cambria" w:cs="MS Mincho"/>
                <w:sz w:val="18"/>
                <w:szCs w:val="18"/>
              </w:rPr>
              <w:t>‐</w:t>
            </w:r>
            <w:r w:rsidRPr="007A74A1">
              <w:rPr>
                <w:rFonts w:ascii="Cambria" w:hAnsi="Cambria"/>
                <w:sz w:val="18"/>
                <w:szCs w:val="18"/>
              </w:rPr>
              <w:t>derin, zikzaklı</w:t>
            </w:r>
            <w:r w:rsidRPr="007A74A1">
              <w:rPr>
                <w:rFonts w:ascii="Cambria" w:eastAsia="MS Mincho" w:hAnsi="Cambria" w:cs="MS Mincho"/>
                <w:sz w:val="18"/>
                <w:szCs w:val="18"/>
              </w:rPr>
              <w:t>‐</w:t>
            </w:r>
            <w:r w:rsidRPr="007A74A1">
              <w:rPr>
                <w:rFonts w:ascii="Cambria" w:hAnsi="Cambria"/>
                <w:sz w:val="18"/>
                <w:szCs w:val="18"/>
              </w:rPr>
              <w:t>kavisli vb. etkinlikler hazırlanmalıdır.</w:t>
            </w:r>
          </w:p>
          <w:p w:rsidR="000E19CF" w:rsidRPr="007A74A1" w:rsidRDefault="000E19CF" w:rsidP="009C43D2">
            <w:pPr>
              <w:rPr>
                <w:rFonts w:ascii="Cambria" w:hAnsi="Cambria"/>
                <w:sz w:val="18"/>
                <w:szCs w:val="18"/>
              </w:rPr>
            </w:pPr>
            <w:r w:rsidRPr="007A74A1">
              <w:rPr>
                <w:rFonts w:ascii="Cambria" w:hAnsi="Cambria"/>
                <w:sz w:val="18"/>
                <w:szCs w:val="18"/>
              </w:rPr>
              <w:t xml:space="preserve">Efor </w:t>
            </w:r>
            <w:proofErr w:type="spellStart"/>
            <w:r w:rsidRPr="007A74A1">
              <w:rPr>
                <w:rFonts w:ascii="Cambria" w:hAnsi="Cambria"/>
                <w:sz w:val="18"/>
                <w:szCs w:val="18"/>
              </w:rPr>
              <w:t>farkındalığında</w:t>
            </w:r>
            <w:proofErr w:type="spellEnd"/>
            <w:r w:rsidRPr="007A74A1">
              <w:rPr>
                <w:rFonts w:ascii="Cambria" w:hAnsi="Cambria"/>
                <w:sz w:val="18"/>
                <w:szCs w:val="18"/>
              </w:rPr>
              <w:t xml:space="preserve"> kuvvet, zaman, akıcılık uygulamaları yapılmalıdır.</w:t>
            </w:r>
            <w:r w:rsidR="00DE191F">
              <w:rPr>
                <w:rFonts w:ascii="Cambria" w:hAnsi="Cambria"/>
                <w:sz w:val="18"/>
                <w:szCs w:val="18"/>
              </w:rPr>
              <w:t xml:space="preserve"> </w:t>
            </w:r>
            <w:r w:rsidRPr="007A74A1">
              <w:rPr>
                <w:rFonts w:ascii="Cambria" w:hAnsi="Cambria"/>
                <w:sz w:val="18"/>
                <w:szCs w:val="18"/>
              </w:rPr>
              <w:t>Vücut bölümlerinin, çeşitli nesnelerin ve/veya eş</w:t>
            </w:r>
            <w:r w:rsidRPr="007A74A1">
              <w:rPr>
                <w:rFonts w:ascii="Cambria" w:eastAsia="MS Mincho" w:hAnsi="Cambria" w:cs="MS Mincho"/>
                <w:sz w:val="18"/>
                <w:szCs w:val="18"/>
              </w:rPr>
              <w:t>‐</w:t>
            </w:r>
            <w:r w:rsidRPr="007A74A1">
              <w:rPr>
                <w:rFonts w:ascii="Cambria" w:hAnsi="Cambria"/>
                <w:sz w:val="18"/>
                <w:szCs w:val="18"/>
              </w:rPr>
              <w:t>grupların etkileştiği uygulamalar yapılmalıdır.</w:t>
            </w:r>
          </w:p>
          <w:p w:rsidR="000E19CF" w:rsidRPr="007A74A1" w:rsidRDefault="000E19CF" w:rsidP="009C43D2">
            <w:pPr>
              <w:rPr>
                <w:rFonts w:ascii="Cambria" w:hAnsi="Cambria" w:cs="Times New Roman"/>
                <w:sz w:val="18"/>
                <w:szCs w:val="18"/>
              </w:rPr>
            </w:pPr>
          </w:p>
        </w:tc>
        <w:tc>
          <w:tcPr>
            <w:tcW w:w="518" w:type="pct"/>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224"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“Nesne Kontrolü Gerektiren Hareketler” kartlarındaki (sarı, 18</w:t>
            </w:r>
            <w:r w:rsidRPr="007A74A1">
              <w:rPr>
                <w:rFonts w:ascii="Cambria" w:eastAsia="MS Mincho" w:hAnsi="Cambria" w:cs="MS Mincho"/>
                <w:sz w:val="18"/>
                <w:szCs w:val="18"/>
              </w:rPr>
              <w:t>‐</w:t>
            </w:r>
            <w:r w:rsidRPr="007A74A1">
              <w:rPr>
                <w:rFonts w:ascii="Cambria" w:hAnsi="Cambria"/>
                <w:sz w:val="18"/>
                <w:szCs w:val="18"/>
              </w:rPr>
              <w:t>26 arasındaki kartlar) etkinlikler kullanılmalıdır. Top sürme (24. kart) ve raketle vurma (25. kart) kartlarına öncelik verilmelidir.</w:t>
            </w:r>
          </w:p>
          <w:p w:rsidR="000E19CF" w:rsidRPr="007A74A1" w:rsidRDefault="000E19CF" w:rsidP="009C43D2">
            <w:pPr>
              <w:rPr>
                <w:rFonts w:ascii="Cambria" w:hAnsi="Cambria" w:cs="Times New Roman"/>
                <w:sz w:val="18"/>
                <w:szCs w:val="18"/>
              </w:rPr>
            </w:pPr>
            <w:r w:rsidRPr="007A74A1">
              <w:rPr>
                <w:rFonts w:ascii="Cambria" w:hAnsi="Cambria"/>
                <w:b/>
                <w:sz w:val="18"/>
                <w:szCs w:val="18"/>
              </w:rPr>
              <w:t>Oyunlar:</w:t>
            </w:r>
            <w:r w:rsidRPr="007A74A1">
              <w:rPr>
                <w:rFonts w:ascii="Cambria" w:hAnsi="Cambria"/>
                <w:sz w:val="18"/>
                <w:szCs w:val="18"/>
              </w:rPr>
              <w:t xml:space="preserve"> Kırmızı</w:t>
            </w:r>
            <w:r w:rsidRPr="007A74A1">
              <w:rPr>
                <w:rFonts w:ascii="Cambria" w:eastAsia="MS Gothic" w:hAnsi="Cambria"/>
                <w:sz w:val="18"/>
                <w:szCs w:val="18"/>
              </w:rPr>
              <w:t>‐</w:t>
            </w:r>
            <w:r w:rsidRPr="007A74A1">
              <w:rPr>
                <w:rFonts w:ascii="Cambria" w:hAnsi="Cambria"/>
                <w:sz w:val="18"/>
                <w:szCs w:val="18"/>
              </w:rPr>
              <w:t>Siyah, Atma</w:t>
            </w:r>
            <w:r w:rsidRPr="007A74A1">
              <w:rPr>
                <w:rFonts w:ascii="Cambria" w:eastAsia="MS Gothic" w:hAnsi="Cambria"/>
                <w:sz w:val="18"/>
                <w:szCs w:val="18"/>
              </w:rPr>
              <w:t>‐</w:t>
            </w:r>
            <w:r w:rsidRPr="007A74A1">
              <w:rPr>
                <w:rFonts w:ascii="Cambria" w:hAnsi="Cambria"/>
                <w:sz w:val="18"/>
                <w:szCs w:val="18"/>
              </w:rPr>
              <w:t>Yakalama, Dene Yap, Ayakta Gördüğünü Vur vb.</w:t>
            </w:r>
          </w:p>
        </w:tc>
        <w:tc>
          <w:tcPr>
            <w:tcW w:w="584"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0E19CF">
        <w:trPr>
          <w:cantSplit/>
          <w:trHeight w:val="699"/>
          <w:jc w:val="center"/>
        </w:trPr>
        <w:tc>
          <w:tcPr>
            <w:tcW w:w="170" w:type="pct"/>
            <w:shd w:val="clear" w:color="auto" w:fill="FFFFFF"/>
            <w:textDirection w:val="btLr"/>
            <w:vAlign w:val="center"/>
          </w:tcPr>
          <w:p w:rsidR="000E19CF" w:rsidRPr="007A74A1" w:rsidRDefault="00F5020E" w:rsidP="009C43D2">
            <w:pPr>
              <w:ind w:left="113" w:right="113"/>
              <w:jc w:val="center"/>
              <w:rPr>
                <w:rFonts w:ascii="Cambria" w:hAnsi="Cambria"/>
                <w:sz w:val="16"/>
                <w:szCs w:val="16"/>
              </w:rPr>
            </w:pPr>
            <w:r w:rsidRPr="007A74A1">
              <w:rPr>
                <w:rFonts w:ascii="Cambria" w:hAnsi="Cambria"/>
                <w:sz w:val="16"/>
                <w:szCs w:val="16"/>
              </w:rPr>
              <w:t>20-24 KASIM</w:t>
            </w:r>
          </w:p>
          <w:p w:rsidR="00F5020E" w:rsidRPr="007A74A1" w:rsidRDefault="00F5020E" w:rsidP="009C43D2">
            <w:pPr>
              <w:ind w:left="113" w:right="113"/>
              <w:jc w:val="center"/>
              <w:rPr>
                <w:rFonts w:ascii="Cambria" w:hAnsi="Cambria"/>
                <w:sz w:val="16"/>
                <w:szCs w:val="16"/>
              </w:rPr>
            </w:pPr>
            <w:r w:rsidRPr="007A74A1">
              <w:rPr>
                <w:rFonts w:ascii="Cambria" w:hAnsi="Cambria"/>
                <w:sz w:val="16"/>
                <w:szCs w:val="16"/>
              </w:rPr>
              <w:t>2017</w:t>
            </w:r>
          </w:p>
        </w:tc>
        <w:tc>
          <w:tcPr>
            <w:tcW w:w="132" w:type="pc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5</w:t>
            </w:r>
          </w:p>
        </w:tc>
        <w:tc>
          <w:tcPr>
            <w:tcW w:w="721"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7. Seçtiği müzik</w:t>
            </w:r>
            <w:r w:rsidR="00DE191F">
              <w:rPr>
                <w:rFonts w:ascii="Cambria" w:hAnsi="Cambria"/>
                <w:sz w:val="18"/>
                <w:szCs w:val="18"/>
              </w:rPr>
              <w:t xml:space="preserve"> </w:t>
            </w:r>
            <w:r w:rsidRPr="007A74A1">
              <w:rPr>
                <w:rFonts w:ascii="Cambria" w:hAnsi="Cambria"/>
                <w:sz w:val="18"/>
                <w:szCs w:val="18"/>
              </w:rPr>
              <w:t>eşliğinde bir</w:t>
            </w:r>
            <w:r w:rsidR="00DE191F">
              <w:rPr>
                <w:rFonts w:ascii="Cambria" w:hAnsi="Cambria"/>
                <w:sz w:val="18"/>
                <w:szCs w:val="18"/>
              </w:rPr>
              <w:t xml:space="preserve"> </w:t>
            </w:r>
            <w:r w:rsidRPr="007A74A1">
              <w:rPr>
                <w:rFonts w:ascii="Cambria" w:hAnsi="Cambria"/>
                <w:sz w:val="18"/>
                <w:szCs w:val="18"/>
              </w:rPr>
              <w:t>çalışma/dans</w:t>
            </w:r>
            <w:r w:rsidR="00DE191F">
              <w:rPr>
                <w:rFonts w:ascii="Cambria" w:hAnsi="Cambria"/>
                <w:sz w:val="18"/>
                <w:szCs w:val="18"/>
              </w:rPr>
              <w:t xml:space="preserve"> </w:t>
            </w:r>
            <w:r w:rsidRPr="007A74A1">
              <w:rPr>
                <w:rFonts w:ascii="Cambria" w:hAnsi="Cambria"/>
                <w:sz w:val="18"/>
                <w:szCs w:val="18"/>
              </w:rPr>
              <w:t>koreografisi</w:t>
            </w:r>
            <w:r w:rsidR="00DE191F">
              <w:rPr>
                <w:rFonts w:ascii="Cambria" w:hAnsi="Cambria"/>
                <w:sz w:val="18"/>
                <w:szCs w:val="18"/>
              </w:rPr>
              <w:t xml:space="preserve"> </w:t>
            </w:r>
            <w:r w:rsidRPr="007A74A1">
              <w:rPr>
                <w:rFonts w:ascii="Cambria" w:hAnsi="Cambria"/>
                <w:sz w:val="18"/>
                <w:szCs w:val="18"/>
              </w:rPr>
              <w:t>oluşturur.</w:t>
            </w:r>
          </w:p>
          <w:p w:rsidR="000E19CF" w:rsidRPr="007A74A1" w:rsidRDefault="000E19CF" w:rsidP="009C43D2">
            <w:pPr>
              <w:rPr>
                <w:rFonts w:ascii="Cambria" w:hAnsi="Cambria" w:cs="Times New Roman"/>
                <w:sz w:val="18"/>
                <w:szCs w:val="18"/>
              </w:rPr>
            </w:pPr>
          </w:p>
        </w:tc>
        <w:tc>
          <w:tcPr>
            <w:tcW w:w="1652"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sz w:val="18"/>
                <w:szCs w:val="18"/>
              </w:rPr>
              <w:t xml:space="preserve">Öğrencilerden bireysel, eşli veya küçük grupla ekipmansız veya seçtikleri ekipmanı (eşarp, ponpon, </w:t>
            </w:r>
            <w:r w:rsidR="00DE191F" w:rsidRPr="007A74A1">
              <w:rPr>
                <w:rFonts w:ascii="Cambria" w:hAnsi="Cambria"/>
                <w:sz w:val="18"/>
                <w:szCs w:val="18"/>
              </w:rPr>
              <w:t>kurdele</w:t>
            </w:r>
            <w:proofErr w:type="gramStart"/>
            <w:r w:rsidRPr="007A74A1">
              <w:rPr>
                <w:rFonts w:ascii="Cambria" w:hAnsi="Cambria"/>
                <w:sz w:val="18"/>
                <w:szCs w:val="18"/>
              </w:rPr>
              <w:t>..</w:t>
            </w:r>
            <w:proofErr w:type="gramEnd"/>
            <w:r w:rsidRPr="007A74A1">
              <w:rPr>
                <w:rFonts w:ascii="Cambria" w:hAnsi="Cambria"/>
                <w:sz w:val="18"/>
                <w:szCs w:val="18"/>
              </w:rPr>
              <w:t xml:space="preserve">vb.) kullanarak müzik eşliğinde en az 4 hareketten oluşan dans koreografisi oluşturmaları istenmelidir. Hazırlanan dansta yavaş ve hızlı hareket formlarının (atlama, sıçrama, hızlı gitme, </w:t>
            </w:r>
            <w:proofErr w:type="spellStart"/>
            <w:r w:rsidRPr="007A74A1">
              <w:rPr>
                <w:rFonts w:ascii="Cambria" w:hAnsi="Cambria"/>
                <w:sz w:val="18"/>
                <w:szCs w:val="18"/>
              </w:rPr>
              <w:t>galop</w:t>
            </w:r>
            <w:proofErr w:type="spellEnd"/>
            <w:r w:rsidRPr="007A74A1">
              <w:rPr>
                <w:rFonts w:ascii="Cambria" w:hAnsi="Cambria"/>
                <w:sz w:val="18"/>
                <w:szCs w:val="18"/>
              </w:rPr>
              <w:t>, kayma vb. ) gösterilmesi önemlidir. Öğrenciler, kendilerine özgü ritimleri kullanabilirler. Koreografilerinde 3/4’lük ve 4/4’lük ölçülerden oluşan müzikleri kullanmaları sağlanmalıdır.</w:t>
            </w:r>
          </w:p>
        </w:tc>
        <w:tc>
          <w:tcPr>
            <w:tcW w:w="518" w:type="pct"/>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224"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 xml:space="preserve">“Dans Ediyorum” kartlarındaki </w:t>
            </w:r>
            <w:proofErr w:type="gramStart"/>
            <w:r w:rsidRPr="007A74A1">
              <w:rPr>
                <w:rFonts w:ascii="Cambria" w:hAnsi="Cambria"/>
                <w:sz w:val="18"/>
                <w:szCs w:val="18"/>
              </w:rPr>
              <w:t>(</w:t>
            </w:r>
            <w:proofErr w:type="gramEnd"/>
            <w:r w:rsidRPr="007A74A1">
              <w:rPr>
                <w:rFonts w:ascii="Cambria" w:hAnsi="Cambria"/>
                <w:sz w:val="18"/>
                <w:szCs w:val="18"/>
              </w:rPr>
              <w:t>mor,</w:t>
            </w:r>
          </w:p>
          <w:p w:rsidR="000E19CF" w:rsidRPr="007A74A1" w:rsidRDefault="000E19CF" w:rsidP="009C43D2">
            <w:pPr>
              <w:rPr>
                <w:rFonts w:ascii="Cambria" w:hAnsi="Cambria"/>
                <w:sz w:val="18"/>
                <w:szCs w:val="18"/>
              </w:rPr>
            </w:pPr>
            <w:r w:rsidRPr="007A74A1">
              <w:rPr>
                <w:rFonts w:ascii="Cambria" w:hAnsi="Cambria"/>
                <w:sz w:val="18"/>
                <w:szCs w:val="18"/>
              </w:rPr>
              <w:t>1</w:t>
            </w:r>
            <w:r w:rsidRPr="007A74A1">
              <w:rPr>
                <w:rFonts w:ascii="Cambria" w:eastAsia="MS Mincho" w:hAnsi="Cambria" w:cs="MS Mincho"/>
                <w:sz w:val="18"/>
                <w:szCs w:val="18"/>
              </w:rPr>
              <w:t>‐</w:t>
            </w:r>
            <w:r w:rsidRPr="007A74A1">
              <w:rPr>
                <w:rFonts w:ascii="Cambria" w:hAnsi="Cambria"/>
                <w:sz w:val="18"/>
                <w:szCs w:val="18"/>
              </w:rPr>
              <w:t>3 arasındaki kartlar</w:t>
            </w:r>
            <w:proofErr w:type="gramStart"/>
            <w:r w:rsidRPr="007A74A1">
              <w:rPr>
                <w:rFonts w:ascii="Cambria" w:hAnsi="Cambria"/>
                <w:sz w:val="18"/>
                <w:szCs w:val="18"/>
              </w:rPr>
              <w:t>)</w:t>
            </w:r>
            <w:proofErr w:type="gramEnd"/>
            <w:r w:rsidRPr="007A74A1">
              <w:rPr>
                <w:rFonts w:ascii="Cambria" w:hAnsi="Cambria"/>
                <w:sz w:val="18"/>
                <w:szCs w:val="18"/>
              </w:rPr>
              <w:t xml:space="preserve"> etkinlikler</w:t>
            </w:r>
          </w:p>
          <w:p w:rsidR="000E19CF" w:rsidRPr="007A74A1" w:rsidRDefault="000E19CF" w:rsidP="009C43D2">
            <w:pPr>
              <w:rPr>
                <w:rFonts w:ascii="Cambria" w:hAnsi="Cambria"/>
                <w:sz w:val="18"/>
                <w:szCs w:val="18"/>
              </w:rPr>
            </w:pPr>
            <w:proofErr w:type="gramStart"/>
            <w:r w:rsidRPr="007A74A1">
              <w:rPr>
                <w:rFonts w:ascii="Cambria" w:hAnsi="Cambria"/>
                <w:sz w:val="18"/>
                <w:szCs w:val="18"/>
              </w:rPr>
              <w:t>kullanılmalıdır</w:t>
            </w:r>
            <w:proofErr w:type="gramEnd"/>
            <w:r w:rsidRPr="007A74A1">
              <w:rPr>
                <w:rFonts w:ascii="Cambria" w:hAnsi="Cambria"/>
                <w:sz w:val="18"/>
                <w:szCs w:val="18"/>
              </w:rPr>
              <w:t>. Dans koreografisi</w:t>
            </w:r>
          </w:p>
          <w:p w:rsidR="000E19CF" w:rsidRPr="007A74A1" w:rsidRDefault="000E19CF" w:rsidP="009C43D2">
            <w:pPr>
              <w:rPr>
                <w:rFonts w:ascii="Cambria" w:hAnsi="Cambria"/>
                <w:sz w:val="18"/>
                <w:szCs w:val="18"/>
              </w:rPr>
            </w:pPr>
            <w:proofErr w:type="gramStart"/>
            <w:r w:rsidRPr="007A74A1">
              <w:rPr>
                <w:rFonts w:ascii="Cambria" w:hAnsi="Cambria"/>
                <w:sz w:val="18"/>
                <w:szCs w:val="18"/>
              </w:rPr>
              <w:t>oluşturmada</w:t>
            </w:r>
            <w:proofErr w:type="gramEnd"/>
            <w:r w:rsidRPr="007A74A1">
              <w:rPr>
                <w:rFonts w:ascii="Cambria" w:hAnsi="Cambria"/>
                <w:sz w:val="18"/>
                <w:szCs w:val="18"/>
              </w:rPr>
              <w:t xml:space="preserve"> yönlendirici olan 3. karta</w:t>
            </w:r>
          </w:p>
          <w:p w:rsidR="000E19CF" w:rsidRPr="007A74A1" w:rsidRDefault="000E19CF" w:rsidP="009C43D2">
            <w:pPr>
              <w:rPr>
                <w:rFonts w:ascii="Cambria" w:hAnsi="Cambria"/>
                <w:sz w:val="18"/>
                <w:szCs w:val="18"/>
              </w:rPr>
            </w:pPr>
            <w:proofErr w:type="gramStart"/>
            <w:r w:rsidRPr="007A74A1">
              <w:rPr>
                <w:rFonts w:ascii="Cambria" w:hAnsi="Cambria"/>
                <w:sz w:val="18"/>
                <w:szCs w:val="18"/>
              </w:rPr>
              <w:t>öncelik</w:t>
            </w:r>
            <w:proofErr w:type="gramEnd"/>
            <w:r w:rsidRPr="007A74A1">
              <w:rPr>
                <w:rFonts w:ascii="Cambria" w:hAnsi="Cambria"/>
                <w:sz w:val="18"/>
                <w:szCs w:val="18"/>
              </w:rPr>
              <w:t xml:space="preserve"> verilmelidir.</w:t>
            </w:r>
          </w:p>
          <w:p w:rsidR="000E19CF" w:rsidRPr="007A74A1" w:rsidRDefault="000E19CF" w:rsidP="009C43D2">
            <w:pPr>
              <w:rPr>
                <w:rFonts w:ascii="Cambria" w:hAnsi="Cambria"/>
                <w:sz w:val="18"/>
                <w:szCs w:val="18"/>
              </w:rPr>
            </w:pPr>
            <w:proofErr w:type="spellStart"/>
            <w:r w:rsidRPr="007A74A1">
              <w:rPr>
                <w:rFonts w:ascii="Cambria" w:hAnsi="Cambria"/>
                <w:sz w:val="18"/>
                <w:szCs w:val="18"/>
              </w:rPr>
              <w:t>Paralimpik</w:t>
            </w:r>
            <w:proofErr w:type="spellEnd"/>
            <w:r w:rsidRPr="007A74A1">
              <w:rPr>
                <w:rFonts w:ascii="Cambria" w:hAnsi="Cambria"/>
                <w:sz w:val="18"/>
                <w:szCs w:val="18"/>
              </w:rPr>
              <w:t xml:space="preserve"> oyun örneği: Dans</w:t>
            </w:r>
          </w:p>
          <w:p w:rsidR="000E19CF" w:rsidRPr="007A74A1" w:rsidRDefault="000E19CF" w:rsidP="009C43D2">
            <w:pPr>
              <w:rPr>
                <w:rFonts w:ascii="Cambria" w:hAnsi="Cambria"/>
                <w:sz w:val="18"/>
                <w:szCs w:val="18"/>
              </w:rPr>
            </w:pPr>
          </w:p>
        </w:tc>
        <w:tc>
          <w:tcPr>
            <w:tcW w:w="584" w:type="pct"/>
            <w:vMerge/>
            <w:shd w:val="clear" w:color="auto" w:fill="FFFFFF"/>
            <w:vAlign w:val="center"/>
          </w:tcPr>
          <w:p w:rsidR="000E19CF" w:rsidRPr="007A74A1" w:rsidRDefault="000E19CF" w:rsidP="009C43D2">
            <w:pPr>
              <w:rPr>
                <w:rFonts w:ascii="Cambria" w:hAnsi="Cambria"/>
                <w:sz w:val="14"/>
                <w:szCs w:val="14"/>
              </w:rPr>
            </w:pPr>
          </w:p>
        </w:tc>
      </w:tr>
    </w:tbl>
    <w:p w:rsidR="00A4074E" w:rsidRPr="007A74A1" w:rsidRDefault="00A4074E" w:rsidP="009C43D2">
      <w:pPr>
        <w:rPr>
          <w:rFonts w:ascii="Cambria" w:hAnsi="Cambria"/>
        </w:rPr>
      </w:pPr>
    </w:p>
    <w:p w:rsidR="00B618B2" w:rsidRPr="007A74A1" w:rsidRDefault="00B618B2" w:rsidP="009C43D2">
      <w:pPr>
        <w:rPr>
          <w:rFonts w:ascii="Cambria" w:hAnsi="Cambria"/>
          <w:sz w:val="18"/>
          <w:szCs w:val="18"/>
        </w:rPr>
      </w:pPr>
    </w:p>
    <w:p w:rsidR="00DE4939" w:rsidRPr="007A74A1" w:rsidRDefault="00B618B2" w:rsidP="009C43D2">
      <w:pPr>
        <w:rPr>
          <w:rFonts w:ascii="Cambria" w:hAnsi="Cambria"/>
          <w:sz w:val="18"/>
          <w:szCs w:val="18"/>
        </w:rPr>
      </w:pPr>
      <w:r w:rsidRPr="007A74A1">
        <w:rPr>
          <w:rFonts w:ascii="Cambria" w:hAnsi="Cambria"/>
          <w:sz w:val="18"/>
          <w:szCs w:val="18"/>
        </w:rPr>
        <w:t xml:space="preserve"> </w:t>
      </w:r>
    </w:p>
    <w:p w:rsidR="002F0033" w:rsidRDefault="002F0033" w:rsidP="009C43D2">
      <w:pPr>
        <w:rPr>
          <w:rFonts w:ascii="Cambria" w:hAnsi="Cambria"/>
          <w:sz w:val="18"/>
          <w:szCs w:val="18"/>
        </w:rPr>
      </w:pPr>
    </w:p>
    <w:p w:rsidR="000C376C" w:rsidRDefault="000C376C" w:rsidP="009C43D2">
      <w:pPr>
        <w:rPr>
          <w:rFonts w:ascii="Cambria" w:hAnsi="Cambria"/>
          <w:sz w:val="18"/>
          <w:szCs w:val="18"/>
        </w:rPr>
      </w:pPr>
    </w:p>
    <w:p w:rsidR="000C376C" w:rsidRPr="007A74A1" w:rsidRDefault="000C376C" w:rsidP="009C43D2">
      <w:pPr>
        <w:rPr>
          <w:rFonts w:ascii="Cambria" w:hAnsi="Cambria"/>
          <w:sz w:val="18"/>
          <w:szCs w:val="18"/>
        </w:rPr>
      </w:pPr>
    </w:p>
    <w:p w:rsidR="002F0033" w:rsidRPr="007A74A1" w:rsidRDefault="002F0033" w:rsidP="009C43D2">
      <w:pPr>
        <w:rPr>
          <w:rFonts w:ascii="Cambria" w:hAnsi="Cambria"/>
          <w:sz w:val="18"/>
          <w:szCs w:val="18"/>
        </w:rPr>
      </w:pPr>
    </w:p>
    <w:p w:rsidR="002F0033" w:rsidRPr="007A74A1" w:rsidRDefault="002F0033" w:rsidP="009C43D2">
      <w:pPr>
        <w:rPr>
          <w:rFonts w:ascii="Cambria" w:hAnsi="Cambria"/>
          <w:sz w:val="18"/>
          <w:szCs w:val="18"/>
        </w:rPr>
      </w:pPr>
    </w:p>
    <w:p w:rsidR="002F0033" w:rsidRPr="007A74A1" w:rsidRDefault="002F0033" w:rsidP="009C43D2">
      <w:pPr>
        <w:rPr>
          <w:rFonts w:ascii="Cambria" w:hAnsi="Cambri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08"/>
        <w:gridCol w:w="135"/>
        <w:gridCol w:w="280"/>
        <w:gridCol w:w="135"/>
        <w:gridCol w:w="2095"/>
        <w:gridCol w:w="347"/>
        <w:gridCol w:w="3929"/>
        <w:gridCol w:w="187"/>
        <w:gridCol w:w="1440"/>
        <w:gridCol w:w="66"/>
        <w:gridCol w:w="4628"/>
        <w:gridCol w:w="78"/>
        <w:gridCol w:w="1608"/>
        <w:gridCol w:w="78"/>
      </w:tblGrid>
      <w:tr w:rsidR="000E19CF" w:rsidRPr="007A74A1" w:rsidTr="00DE191F">
        <w:trPr>
          <w:gridAfter w:val="1"/>
          <w:wAfter w:w="26" w:type="pct"/>
          <w:cantSplit/>
          <w:trHeight w:val="948"/>
          <w:jc w:val="center"/>
        </w:trPr>
        <w:tc>
          <w:tcPr>
            <w:tcW w:w="189" w:type="pct"/>
            <w:shd w:val="clear" w:color="auto" w:fill="FFFFFF"/>
            <w:textDirection w:val="btLr"/>
            <w:vAlign w:val="center"/>
          </w:tcPr>
          <w:p w:rsidR="000E19CF" w:rsidRPr="007A74A1" w:rsidRDefault="000E19CF" w:rsidP="00DE191F">
            <w:pPr>
              <w:ind w:left="113" w:right="113"/>
              <w:jc w:val="center"/>
              <w:rPr>
                <w:rFonts w:ascii="Cambria" w:hAnsi="Cambria"/>
                <w:b/>
                <w:sz w:val="16"/>
                <w:szCs w:val="16"/>
              </w:rPr>
            </w:pPr>
            <w:r w:rsidRPr="007A74A1">
              <w:rPr>
                <w:rFonts w:ascii="Cambria" w:hAnsi="Cambria"/>
                <w:b/>
                <w:sz w:val="16"/>
                <w:szCs w:val="16"/>
              </w:rPr>
              <w:lastRenderedPageBreak/>
              <w:t>TARİH</w:t>
            </w:r>
          </w:p>
        </w:tc>
        <w:tc>
          <w:tcPr>
            <w:tcW w:w="130" w:type="pct"/>
            <w:gridSpan w:val="2"/>
            <w:shd w:val="clear" w:color="auto" w:fill="FFFFFF"/>
            <w:textDirection w:val="btLr"/>
            <w:vAlign w:val="center"/>
          </w:tcPr>
          <w:p w:rsidR="000E19CF" w:rsidRPr="007A74A1" w:rsidRDefault="000E19CF" w:rsidP="00DE191F">
            <w:pPr>
              <w:ind w:left="113" w:right="113"/>
              <w:jc w:val="center"/>
              <w:rPr>
                <w:rFonts w:ascii="Cambria" w:hAnsi="Cambria"/>
                <w:b/>
                <w:sz w:val="16"/>
                <w:szCs w:val="16"/>
              </w:rPr>
            </w:pPr>
            <w:r w:rsidRPr="007A74A1">
              <w:rPr>
                <w:rFonts w:ascii="Cambria" w:hAnsi="Cambria"/>
                <w:b/>
                <w:sz w:val="16"/>
                <w:szCs w:val="16"/>
              </w:rPr>
              <w:t>SAAT</w:t>
            </w:r>
          </w:p>
        </w:tc>
        <w:tc>
          <w:tcPr>
            <w:tcW w:w="714" w:type="pct"/>
            <w:gridSpan w:val="2"/>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KAZANIMLAR</w:t>
            </w:r>
          </w:p>
        </w:tc>
        <w:tc>
          <w:tcPr>
            <w:tcW w:w="1371" w:type="pct"/>
            <w:gridSpan w:val="2"/>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ETKİNLİKLER / DERS KONULARI</w:t>
            </w:r>
          </w:p>
        </w:tc>
        <w:tc>
          <w:tcPr>
            <w:tcW w:w="523" w:type="pct"/>
            <w:gridSpan w:val="2"/>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ÖĞRENME ÖĞRETME YÖNTEM VE TEKNİKLERİ</w:t>
            </w:r>
          </w:p>
        </w:tc>
        <w:tc>
          <w:tcPr>
            <w:tcW w:w="1505" w:type="pct"/>
            <w:gridSpan w:val="2"/>
            <w:shd w:val="clear" w:color="auto" w:fill="FFFFFF"/>
            <w:vAlign w:val="center"/>
          </w:tcPr>
          <w:p w:rsidR="000E19CF" w:rsidRPr="00DE191F" w:rsidRDefault="000E19CF" w:rsidP="00DE191F">
            <w:pPr>
              <w:jc w:val="center"/>
              <w:rPr>
                <w:rFonts w:ascii="Cambria" w:hAnsi="Cambria"/>
                <w:b/>
                <w:sz w:val="16"/>
                <w:szCs w:val="16"/>
              </w:rPr>
            </w:pPr>
            <w:r w:rsidRPr="00DE191F">
              <w:rPr>
                <w:rFonts w:ascii="Cambria" w:hAnsi="Cambria"/>
                <w:b/>
                <w:sz w:val="16"/>
                <w:szCs w:val="16"/>
              </w:rPr>
              <w:t>KULLANILAN EĞİTİM TEKNOLOJİLERİ. ARAÇ VE GEREÇLERİ</w:t>
            </w:r>
          </w:p>
        </w:tc>
        <w:tc>
          <w:tcPr>
            <w:tcW w:w="542" w:type="pct"/>
            <w:gridSpan w:val="2"/>
            <w:shd w:val="clear" w:color="auto" w:fill="FFFFFF"/>
            <w:vAlign w:val="center"/>
          </w:tcPr>
          <w:p w:rsidR="000E19CF" w:rsidRPr="007A74A1" w:rsidRDefault="000E19CF" w:rsidP="00DE191F">
            <w:pPr>
              <w:jc w:val="center"/>
              <w:rPr>
                <w:rFonts w:ascii="Cambria" w:hAnsi="Cambria"/>
                <w:b/>
                <w:sz w:val="16"/>
                <w:szCs w:val="16"/>
              </w:rPr>
            </w:pPr>
            <w:r w:rsidRPr="007A74A1">
              <w:rPr>
                <w:rFonts w:ascii="Cambria" w:hAnsi="Cambria"/>
                <w:b/>
                <w:sz w:val="16"/>
                <w:szCs w:val="16"/>
              </w:rPr>
              <w:t>ÖLÇME DEĞERLENDİRME</w:t>
            </w:r>
          </w:p>
        </w:tc>
      </w:tr>
      <w:tr w:rsidR="000E19CF" w:rsidRPr="007A74A1" w:rsidTr="009C43D2">
        <w:trPr>
          <w:gridAfter w:val="1"/>
          <w:wAfter w:w="26" w:type="pct"/>
          <w:cantSplit/>
          <w:trHeight w:val="1849"/>
          <w:jc w:val="center"/>
        </w:trPr>
        <w:tc>
          <w:tcPr>
            <w:tcW w:w="189" w:type="pct"/>
            <w:shd w:val="clear" w:color="auto" w:fill="FFFFFF"/>
            <w:textDirection w:val="btLr"/>
            <w:vAlign w:val="center"/>
          </w:tcPr>
          <w:p w:rsidR="000E19CF" w:rsidRPr="007A74A1" w:rsidRDefault="00F5020E" w:rsidP="009C43D2">
            <w:pPr>
              <w:ind w:left="113" w:right="113"/>
              <w:jc w:val="center"/>
              <w:rPr>
                <w:rFonts w:ascii="Cambria" w:hAnsi="Cambria"/>
                <w:sz w:val="16"/>
                <w:szCs w:val="16"/>
              </w:rPr>
            </w:pPr>
            <w:r w:rsidRPr="007A74A1">
              <w:rPr>
                <w:rFonts w:ascii="Cambria" w:hAnsi="Cambria"/>
                <w:sz w:val="16"/>
                <w:szCs w:val="16"/>
              </w:rPr>
              <w:t>27 KASIM-1 ARALIK</w:t>
            </w:r>
          </w:p>
          <w:p w:rsidR="00F5020E" w:rsidRPr="007A74A1" w:rsidRDefault="00F5020E" w:rsidP="009C43D2">
            <w:pPr>
              <w:ind w:left="113" w:right="113"/>
              <w:jc w:val="center"/>
              <w:rPr>
                <w:rFonts w:ascii="Cambria" w:hAnsi="Cambria"/>
                <w:sz w:val="16"/>
                <w:szCs w:val="16"/>
              </w:rPr>
            </w:pPr>
            <w:r w:rsidRPr="007A74A1">
              <w:rPr>
                <w:rFonts w:ascii="Cambria" w:hAnsi="Cambria"/>
                <w:sz w:val="16"/>
                <w:szCs w:val="16"/>
              </w:rPr>
              <w:t>2017</w:t>
            </w:r>
          </w:p>
        </w:tc>
        <w:tc>
          <w:tcPr>
            <w:tcW w:w="130" w:type="pct"/>
            <w:gridSpan w:val="2"/>
            <w:shd w:val="clear" w:color="auto" w:fill="FFFFFF"/>
            <w:vAlign w:val="center"/>
          </w:tcPr>
          <w:p w:rsidR="000E19CF" w:rsidRPr="007A74A1" w:rsidRDefault="000E19CF" w:rsidP="009C43D2">
            <w:pPr>
              <w:jc w:val="center"/>
              <w:rPr>
                <w:rFonts w:ascii="Cambria" w:hAnsi="Cambria"/>
              </w:rPr>
            </w:pPr>
            <w:r w:rsidRPr="007A74A1">
              <w:rPr>
                <w:rFonts w:ascii="Cambria" w:hAnsi="Cambria"/>
                <w:sz w:val="14"/>
                <w:szCs w:val="14"/>
              </w:rPr>
              <w:t>5</w:t>
            </w:r>
          </w:p>
        </w:tc>
        <w:tc>
          <w:tcPr>
            <w:tcW w:w="71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8. Temel ve</w:t>
            </w:r>
          </w:p>
          <w:p w:rsidR="000E19CF" w:rsidRPr="007A74A1" w:rsidRDefault="000E19CF" w:rsidP="009C43D2">
            <w:pPr>
              <w:rPr>
                <w:rFonts w:ascii="Cambria" w:hAnsi="Cambria"/>
                <w:sz w:val="18"/>
                <w:szCs w:val="18"/>
              </w:rPr>
            </w:pPr>
            <w:proofErr w:type="gramStart"/>
            <w:r w:rsidRPr="007A74A1">
              <w:rPr>
                <w:rFonts w:ascii="Cambria" w:hAnsi="Cambria"/>
                <w:sz w:val="18"/>
                <w:szCs w:val="18"/>
              </w:rPr>
              <w:t>birleştirilmiş</w:t>
            </w:r>
            <w:proofErr w:type="gramEnd"/>
          </w:p>
          <w:p w:rsidR="000E19CF" w:rsidRPr="007A74A1" w:rsidRDefault="000E19CF" w:rsidP="009C43D2">
            <w:pPr>
              <w:rPr>
                <w:rFonts w:ascii="Cambria" w:hAnsi="Cambria"/>
                <w:sz w:val="18"/>
                <w:szCs w:val="18"/>
              </w:rPr>
            </w:pPr>
            <w:proofErr w:type="gramStart"/>
            <w:r w:rsidRPr="007A74A1">
              <w:rPr>
                <w:rFonts w:ascii="Cambria" w:hAnsi="Cambria"/>
                <w:sz w:val="18"/>
                <w:szCs w:val="18"/>
              </w:rPr>
              <w:t>hareket</w:t>
            </w:r>
            <w:proofErr w:type="gramEnd"/>
          </w:p>
          <w:p w:rsidR="000E19CF" w:rsidRPr="007A74A1" w:rsidRDefault="000E19CF" w:rsidP="009C43D2">
            <w:pPr>
              <w:rPr>
                <w:rFonts w:ascii="Cambria" w:hAnsi="Cambria"/>
                <w:sz w:val="18"/>
                <w:szCs w:val="18"/>
              </w:rPr>
            </w:pPr>
            <w:proofErr w:type="gramStart"/>
            <w:r w:rsidRPr="007A74A1">
              <w:rPr>
                <w:rFonts w:ascii="Cambria" w:hAnsi="Cambria"/>
                <w:sz w:val="18"/>
                <w:szCs w:val="18"/>
              </w:rPr>
              <w:t>becerilerini</w:t>
            </w:r>
            <w:proofErr w:type="gramEnd"/>
          </w:p>
          <w:p w:rsidR="000E19CF" w:rsidRPr="007A74A1" w:rsidRDefault="000E19CF" w:rsidP="009C43D2">
            <w:pPr>
              <w:rPr>
                <w:rFonts w:ascii="Cambria" w:hAnsi="Cambria"/>
                <w:sz w:val="18"/>
                <w:szCs w:val="18"/>
              </w:rPr>
            </w:pPr>
            <w:proofErr w:type="gramStart"/>
            <w:r w:rsidRPr="007A74A1">
              <w:rPr>
                <w:rFonts w:ascii="Cambria" w:hAnsi="Cambria"/>
                <w:sz w:val="18"/>
                <w:szCs w:val="18"/>
              </w:rPr>
              <w:t>içeren</w:t>
            </w:r>
            <w:proofErr w:type="gramEnd"/>
            <w:r w:rsidRPr="007A74A1">
              <w:rPr>
                <w:rFonts w:ascii="Cambria" w:hAnsi="Cambria"/>
                <w:sz w:val="18"/>
                <w:szCs w:val="18"/>
              </w:rPr>
              <w:t xml:space="preserve"> basit</w:t>
            </w:r>
          </w:p>
          <w:p w:rsidR="000E19CF" w:rsidRPr="007A74A1" w:rsidRDefault="000E19CF" w:rsidP="009C43D2">
            <w:pPr>
              <w:rPr>
                <w:rFonts w:ascii="Cambria" w:hAnsi="Cambria"/>
                <w:sz w:val="18"/>
                <w:szCs w:val="18"/>
              </w:rPr>
            </w:pPr>
            <w:proofErr w:type="gramStart"/>
            <w:r w:rsidRPr="007A74A1">
              <w:rPr>
                <w:rFonts w:ascii="Cambria" w:hAnsi="Cambria"/>
                <w:sz w:val="18"/>
                <w:szCs w:val="18"/>
              </w:rPr>
              <w:t>kurallı</w:t>
            </w:r>
            <w:proofErr w:type="gramEnd"/>
            <w:r w:rsidRPr="007A74A1">
              <w:rPr>
                <w:rFonts w:ascii="Cambria" w:hAnsi="Cambria"/>
                <w:sz w:val="18"/>
                <w:szCs w:val="18"/>
              </w:rPr>
              <w:t xml:space="preserve"> oyunları</w:t>
            </w:r>
          </w:p>
          <w:p w:rsidR="000E19CF" w:rsidRPr="007A74A1" w:rsidRDefault="000E19CF" w:rsidP="009C43D2">
            <w:pPr>
              <w:rPr>
                <w:rFonts w:ascii="Cambria" w:hAnsi="Cambria"/>
                <w:sz w:val="18"/>
                <w:szCs w:val="18"/>
              </w:rPr>
            </w:pPr>
            <w:proofErr w:type="gramStart"/>
            <w:r w:rsidRPr="007A74A1">
              <w:rPr>
                <w:rFonts w:ascii="Cambria" w:hAnsi="Cambria"/>
                <w:sz w:val="18"/>
                <w:szCs w:val="18"/>
              </w:rPr>
              <w:t>artan</w:t>
            </w:r>
            <w:proofErr w:type="gramEnd"/>
            <w:r w:rsidRPr="007A74A1">
              <w:rPr>
                <w:rFonts w:ascii="Cambria" w:hAnsi="Cambria"/>
                <w:sz w:val="18"/>
                <w:szCs w:val="18"/>
              </w:rPr>
              <w:t xml:space="preserve"> bir doğrulukla</w:t>
            </w:r>
          </w:p>
          <w:p w:rsidR="000E19CF" w:rsidRPr="007A74A1" w:rsidRDefault="000E19CF" w:rsidP="009C43D2">
            <w:pPr>
              <w:rPr>
                <w:rFonts w:ascii="Cambria" w:hAnsi="Cambria" w:cs="Times New Roman"/>
                <w:sz w:val="18"/>
                <w:szCs w:val="18"/>
              </w:rPr>
            </w:pPr>
            <w:proofErr w:type="gramStart"/>
            <w:r w:rsidRPr="007A74A1">
              <w:rPr>
                <w:rFonts w:ascii="Cambria" w:hAnsi="Cambria"/>
                <w:sz w:val="18"/>
                <w:szCs w:val="18"/>
              </w:rPr>
              <w:t>oynar</w:t>
            </w:r>
            <w:proofErr w:type="gramEnd"/>
            <w:r w:rsidRPr="007A74A1">
              <w:rPr>
                <w:rFonts w:ascii="Cambria" w:hAnsi="Cambria"/>
                <w:sz w:val="18"/>
                <w:szCs w:val="18"/>
              </w:rPr>
              <w:t>.</w:t>
            </w:r>
          </w:p>
        </w:tc>
        <w:tc>
          <w:tcPr>
            <w:tcW w:w="1371"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 xml:space="preserve">İki veya üç temel hareket becerisinin birleşimini içeren basit kurallı oyunlar, öğrencilerin kendisi veya öğretmen tarafından oluşturularak eşli ve küçük gruplar halinde </w:t>
            </w:r>
            <w:proofErr w:type="gramStart"/>
            <w:r w:rsidRPr="007A74A1">
              <w:rPr>
                <w:rFonts w:ascii="Cambria" w:hAnsi="Cambria"/>
                <w:sz w:val="18"/>
                <w:szCs w:val="18"/>
              </w:rPr>
              <w:t>uygulanmalıdır.Ayrıca</w:t>
            </w:r>
            <w:proofErr w:type="gramEnd"/>
            <w:r w:rsidRPr="007A74A1">
              <w:rPr>
                <w:rFonts w:ascii="Cambria" w:hAnsi="Cambria"/>
                <w:sz w:val="18"/>
                <w:szCs w:val="18"/>
              </w:rPr>
              <w:t xml:space="preserve">, ebelemeye dayalı ve </w:t>
            </w:r>
            <w:proofErr w:type="spellStart"/>
            <w:r w:rsidRPr="007A74A1">
              <w:rPr>
                <w:rFonts w:ascii="Cambria" w:hAnsi="Cambria"/>
                <w:sz w:val="18"/>
                <w:szCs w:val="18"/>
              </w:rPr>
              <w:t>stafet</w:t>
            </w:r>
            <w:proofErr w:type="spellEnd"/>
            <w:r w:rsidRPr="007A74A1">
              <w:rPr>
                <w:rFonts w:ascii="Cambria" w:hAnsi="Cambria"/>
                <w:sz w:val="18"/>
                <w:szCs w:val="18"/>
              </w:rPr>
              <w:t xml:space="preserve"> yarışları türünde olan basit kurallı oyunlara da yer verilmelidir. Oyunlar içerisinde birleştirilmiş hareket becerileri; oyun hedeflerine </w:t>
            </w:r>
            <w:proofErr w:type="gramStart"/>
            <w:r w:rsidRPr="007A74A1">
              <w:rPr>
                <w:rFonts w:ascii="Cambria" w:hAnsi="Cambria"/>
                <w:sz w:val="18"/>
                <w:szCs w:val="18"/>
              </w:rPr>
              <w:t>uygun,güvenli</w:t>
            </w:r>
            <w:proofErr w:type="gramEnd"/>
            <w:r w:rsidRPr="007A74A1">
              <w:rPr>
                <w:rFonts w:ascii="Cambria" w:hAnsi="Cambria"/>
                <w:sz w:val="18"/>
                <w:szCs w:val="18"/>
              </w:rPr>
              <w:t>, koordineli, dengeli ve kontrollü olarak gösterilmelidir.</w:t>
            </w:r>
          </w:p>
        </w:tc>
        <w:tc>
          <w:tcPr>
            <w:tcW w:w="523" w:type="pct"/>
            <w:gridSpan w:val="2"/>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505"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“Birleştirilmiş Hareketler” kartlarındaki (sarı, 27</w:t>
            </w:r>
            <w:r w:rsidRPr="007A74A1">
              <w:rPr>
                <w:rFonts w:ascii="Cambria" w:eastAsia="MS Mincho" w:hAnsi="Cambria" w:cs="MS Mincho"/>
                <w:sz w:val="18"/>
                <w:szCs w:val="18"/>
              </w:rPr>
              <w:t>‐</w:t>
            </w:r>
            <w:r w:rsidRPr="007A74A1">
              <w:rPr>
                <w:rFonts w:ascii="Cambria" w:hAnsi="Cambria"/>
                <w:sz w:val="18"/>
                <w:szCs w:val="18"/>
              </w:rPr>
              <w:t>33 arasındaki kartlar) etkinlikler kullanılmalıdır. Bayrak yarışı oyunları (28. kart), hedef oyunları (29. kart) ve yuvarlama</w:t>
            </w:r>
            <w:r w:rsidRPr="007A74A1">
              <w:rPr>
                <w:rFonts w:ascii="Cambria" w:eastAsia="MS Mincho" w:hAnsi="Cambria" w:cs="MS Mincho"/>
                <w:sz w:val="18"/>
                <w:szCs w:val="18"/>
              </w:rPr>
              <w:t>-</w:t>
            </w:r>
            <w:r w:rsidRPr="007A74A1">
              <w:rPr>
                <w:rFonts w:ascii="Cambria" w:hAnsi="Cambria"/>
                <w:sz w:val="18"/>
                <w:szCs w:val="18"/>
              </w:rPr>
              <w:t>tutma (31. kart) oyunlarına öncelik verilmelidir.</w:t>
            </w:r>
          </w:p>
          <w:p w:rsidR="000E19CF" w:rsidRPr="007A74A1" w:rsidRDefault="000E19CF" w:rsidP="009C43D2">
            <w:pPr>
              <w:rPr>
                <w:rFonts w:ascii="Cambria" w:hAnsi="Cambria"/>
                <w:sz w:val="18"/>
                <w:szCs w:val="18"/>
              </w:rPr>
            </w:pPr>
            <w:r w:rsidRPr="007A74A1">
              <w:rPr>
                <w:rFonts w:ascii="Cambria" w:hAnsi="Cambria"/>
                <w:b/>
                <w:sz w:val="18"/>
                <w:szCs w:val="18"/>
              </w:rPr>
              <w:t>Oyunlar:</w:t>
            </w:r>
            <w:r w:rsidRPr="007A74A1">
              <w:rPr>
                <w:rFonts w:ascii="Cambria" w:hAnsi="Cambria"/>
                <w:sz w:val="18"/>
                <w:szCs w:val="18"/>
              </w:rPr>
              <w:t xml:space="preserve"> </w:t>
            </w:r>
            <w:proofErr w:type="spellStart"/>
            <w:r w:rsidRPr="007A74A1">
              <w:rPr>
                <w:rFonts w:ascii="Cambria" w:hAnsi="Cambria"/>
                <w:sz w:val="18"/>
                <w:szCs w:val="18"/>
              </w:rPr>
              <w:t>Koko</w:t>
            </w:r>
            <w:proofErr w:type="spellEnd"/>
            <w:r w:rsidRPr="007A74A1">
              <w:rPr>
                <w:rFonts w:ascii="Cambria" w:hAnsi="Cambria"/>
                <w:sz w:val="18"/>
                <w:szCs w:val="18"/>
              </w:rPr>
              <w:t xml:space="preserve">, Oturtan Top, Yakan Top, Çift Dairede </w:t>
            </w:r>
            <w:proofErr w:type="spellStart"/>
            <w:r w:rsidRPr="007A74A1">
              <w:rPr>
                <w:rFonts w:ascii="Cambria" w:hAnsi="Cambria"/>
                <w:sz w:val="18"/>
                <w:szCs w:val="18"/>
              </w:rPr>
              <w:t>Stafet</w:t>
            </w:r>
            <w:proofErr w:type="spellEnd"/>
            <w:r w:rsidRPr="007A74A1">
              <w:rPr>
                <w:rFonts w:ascii="Cambria" w:hAnsi="Cambria"/>
                <w:sz w:val="18"/>
                <w:szCs w:val="18"/>
              </w:rPr>
              <w:t xml:space="preserve">, </w:t>
            </w:r>
            <w:proofErr w:type="spellStart"/>
            <w:r w:rsidRPr="007A74A1">
              <w:rPr>
                <w:rFonts w:ascii="Cambria" w:hAnsi="Cambria"/>
                <w:sz w:val="18"/>
                <w:szCs w:val="18"/>
              </w:rPr>
              <w:t>Kurdela</w:t>
            </w:r>
            <w:proofErr w:type="spellEnd"/>
            <w:r w:rsidRPr="007A74A1">
              <w:rPr>
                <w:rFonts w:ascii="Cambria" w:hAnsi="Cambria"/>
                <w:sz w:val="18"/>
                <w:szCs w:val="18"/>
              </w:rPr>
              <w:t xml:space="preserve"> Bağlama Çözme, Kol Kola vb.</w:t>
            </w:r>
          </w:p>
          <w:p w:rsidR="000E19CF" w:rsidRPr="007A74A1" w:rsidRDefault="000E19CF" w:rsidP="009C43D2">
            <w:pPr>
              <w:rPr>
                <w:rFonts w:ascii="Cambria" w:hAnsi="Cambria"/>
                <w:sz w:val="18"/>
                <w:szCs w:val="18"/>
              </w:rPr>
            </w:pPr>
          </w:p>
        </w:tc>
        <w:tc>
          <w:tcPr>
            <w:tcW w:w="542" w:type="pct"/>
            <w:gridSpan w:val="2"/>
            <w:vMerge w:val="restar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Oyun ve Fiziki Etkinlik Değerlendirme Formu</w:t>
            </w:r>
          </w:p>
          <w:p w:rsidR="000E19CF" w:rsidRPr="007A74A1" w:rsidRDefault="000E19CF" w:rsidP="009C43D2">
            <w:pPr>
              <w:jc w:val="center"/>
              <w:rPr>
                <w:rFonts w:ascii="Cambria" w:hAnsi="Cambria"/>
                <w:sz w:val="16"/>
                <w:szCs w:val="16"/>
              </w:rPr>
            </w:pPr>
            <w:r w:rsidRPr="007A74A1">
              <w:rPr>
                <w:rFonts w:ascii="Cambria" w:hAnsi="Cambria"/>
                <w:sz w:val="16"/>
                <w:szCs w:val="16"/>
              </w:rPr>
              <w:t>Gözlem</w:t>
            </w:r>
          </w:p>
        </w:tc>
      </w:tr>
      <w:tr w:rsidR="000E19CF" w:rsidRPr="007A74A1" w:rsidTr="009C43D2">
        <w:trPr>
          <w:gridAfter w:val="1"/>
          <w:wAfter w:w="26" w:type="pct"/>
          <w:cantSplit/>
          <w:trHeight w:val="1125"/>
          <w:jc w:val="center"/>
        </w:trPr>
        <w:tc>
          <w:tcPr>
            <w:tcW w:w="189" w:type="pct"/>
            <w:shd w:val="clear" w:color="auto" w:fill="FFFFFF"/>
            <w:textDirection w:val="btLr"/>
            <w:vAlign w:val="center"/>
          </w:tcPr>
          <w:p w:rsidR="000E19CF" w:rsidRPr="007A74A1" w:rsidRDefault="00F5020E" w:rsidP="009C43D2">
            <w:pPr>
              <w:ind w:left="113" w:right="113"/>
              <w:jc w:val="center"/>
              <w:rPr>
                <w:rFonts w:ascii="Cambria" w:hAnsi="Cambria"/>
                <w:sz w:val="16"/>
                <w:szCs w:val="16"/>
              </w:rPr>
            </w:pPr>
            <w:r w:rsidRPr="007A74A1">
              <w:rPr>
                <w:rFonts w:ascii="Cambria" w:hAnsi="Cambria"/>
                <w:sz w:val="16"/>
                <w:szCs w:val="16"/>
              </w:rPr>
              <w:t>4-8 ARALIK</w:t>
            </w:r>
          </w:p>
          <w:p w:rsidR="00F5020E" w:rsidRPr="007A74A1" w:rsidRDefault="00F5020E" w:rsidP="009C43D2">
            <w:pPr>
              <w:ind w:left="113" w:right="113"/>
              <w:jc w:val="center"/>
              <w:rPr>
                <w:rFonts w:ascii="Cambria" w:hAnsi="Cambria"/>
                <w:sz w:val="16"/>
                <w:szCs w:val="16"/>
              </w:rPr>
            </w:pPr>
            <w:r w:rsidRPr="007A74A1">
              <w:rPr>
                <w:rFonts w:ascii="Cambria" w:hAnsi="Cambria"/>
                <w:sz w:val="16"/>
                <w:szCs w:val="16"/>
              </w:rPr>
              <w:t>2017</w:t>
            </w:r>
          </w:p>
        </w:tc>
        <w:tc>
          <w:tcPr>
            <w:tcW w:w="130" w:type="pct"/>
            <w:gridSpan w:val="2"/>
            <w:shd w:val="clear" w:color="auto" w:fill="FFFFFF"/>
            <w:vAlign w:val="center"/>
          </w:tcPr>
          <w:p w:rsidR="000E19CF" w:rsidRPr="007A74A1" w:rsidRDefault="000E19CF" w:rsidP="009C43D2">
            <w:pPr>
              <w:jc w:val="center"/>
              <w:rPr>
                <w:rFonts w:ascii="Cambria" w:hAnsi="Cambria"/>
                <w:sz w:val="14"/>
                <w:szCs w:val="14"/>
              </w:rPr>
            </w:pPr>
            <w:r w:rsidRPr="007A74A1">
              <w:rPr>
                <w:rFonts w:ascii="Cambria" w:hAnsi="Cambria"/>
                <w:sz w:val="14"/>
                <w:szCs w:val="14"/>
              </w:rPr>
              <w:t>5</w:t>
            </w:r>
          </w:p>
        </w:tc>
        <w:tc>
          <w:tcPr>
            <w:tcW w:w="71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9. Temel hareket</w:t>
            </w:r>
          </w:p>
          <w:p w:rsidR="000E19CF" w:rsidRPr="007A74A1" w:rsidRDefault="000E19CF" w:rsidP="009C43D2">
            <w:pPr>
              <w:rPr>
                <w:rFonts w:ascii="Cambria" w:hAnsi="Cambria"/>
                <w:sz w:val="18"/>
                <w:szCs w:val="18"/>
              </w:rPr>
            </w:pPr>
            <w:proofErr w:type="gramStart"/>
            <w:r w:rsidRPr="007A74A1">
              <w:rPr>
                <w:rFonts w:ascii="Cambria" w:hAnsi="Cambria"/>
                <w:sz w:val="18"/>
                <w:szCs w:val="18"/>
              </w:rPr>
              <w:t>becerilerini</w:t>
            </w:r>
            <w:proofErr w:type="gramEnd"/>
          </w:p>
          <w:p w:rsidR="000E19CF" w:rsidRPr="007A74A1" w:rsidRDefault="000E19CF" w:rsidP="009C43D2">
            <w:pPr>
              <w:rPr>
                <w:rFonts w:ascii="Cambria" w:hAnsi="Cambria"/>
                <w:sz w:val="18"/>
                <w:szCs w:val="18"/>
              </w:rPr>
            </w:pPr>
            <w:proofErr w:type="gramStart"/>
            <w:r w:rsidRPr="007A74A1">
              <w:rPr>
                <w:rFonts w:ascii="Cambria" w:hAnsi="Cambria"/>
                <w:sz w:val="18"/>
                <w:szCs w:val="18"/>
              </w:rPr>
              <w:t>uygularken</w:t>
            </w:r>
            <w:proofErr w:type="gramEnd"/>
          </w:p>
          <w:p w:rsidR="000E19CF" w:rsidRPr="007A74A1" w:rsidRDefault="000E19CF" w:rsidP="009C43D2">
            <w:pPr>
              <w:rPr>
                <w:rFonts w:ascii="Cambria" w:hAnsi="Cambria"/>
                <w:sz w:val="18"/>
                <w:szCs w:val="18"/>
              </w:rPr>
            </w:pPr>
            <w:proofErr w:type="gramStart"/>
            <w:r w:rsidRPr="007A74A1">
              <w:rPr>
                <w:rFonts w:ascii="Cambria" w:hAnsi="Cambria"/>
                <w:sz w:val="18"/>
                <w:szCs w:val="18"/>
              </w:rPr>
              <w:t>kullanılan</w:t>
            </w:r>
            <w:proofErr w:type="gramEnd"/>
            <w:r w:rsidRPr="007A74A1">
              <w:rPr>
                <w:rFonts w:ascii="Cambria" w:hAnsi="Cambria"/>
                <w:sz w:val="18"/>
                <w:szCs w:val="18"/>
              </w:rPr>
              <w:t xml:space="preserve"> ilişkileri</w:t>
            </w:r>
          </w:p>
          <w:p w:rsidR="000E19CF" w:rsidRPr="007A74A1" w:rsidRDefault="000E19CF" w:rsidP="009C43D2">
            <w:pPr>
              <w:rPr>
                <w:rFonts w:ascii="Cambria" w:hAnsi="Cambria"/>
                <w:sz w:val="18"/>
                <w:szCs w:val="18"/>
              </w:rPr>
            </w:pPr>
            <w:proofErr w:type="gramStart"/>
            <w:r w:rsidRPr="007A74A1">
              <w:rPr>
                <w:rFonts w:ascii="Cambria" w:hAnsi="Cambria"/>
                <w:sz w:val="18"/>
                <w:szCs w:val="18"/>
              </w:rPr>
              <w:t>söyler</w:t>
            </w:r>
            <w:proofErr w:type="gramEnd"/>
            <w:r w:rsidRPr="007A74A1">
              <w:rPr>
                <w:rFonts w:ascii="Cambria" w:hAnsi="Cambria"/>
                <w:sz w:val="18"/>
                <w:szCs w:val="18"/>
              </w:rPr>
              <w:t>.</w:t>
            </w:r>
          </w:p>
          <w:p w:rsidR="000E19CF" w:rsidRPr="007A74A1" w:rsidRDefault="000E19CF" w:rsidP="009C43D2">
            <w:pPr>
              <w:rPr>
                <w:rFonts w:ascii="Cambria" w:hAnsi="Cambria"/>
                <w:sz w:val="18"/>
                <w:szCs w:val="18"/>
              </w:rPr>
            </w:pPr>
          </w:p>
        </w:tc>
        <w:tc>
          <w:tcPr>
            <w:tcW w:w="1371"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Öğrenciler etkinlik sırasında “kim?” ve “ne?” ile hareketleri yaptıklarını tanımlamalıdır. Önce vücut bölümleri ile ilgili çalışmalar yapılarak öğrencinin kendisini tanımasına fırsat verilmeli, daha sonra çeşitli nesnelerle ve eş</w:t>
            </w:r>
            <w:r w:rsidRPr="007A74A1">
              <w:rPr>
                <w:rFonts w:ascii="Cambria" w:eastAsia="MS Mincho" w:hAnsi="Cambria" w:cs="MS Mincho"/>
                <w:sz w:val="18"/>
                <w:szCs w:val="18"/>
              </w:rPr>
              <w:t>‐</w:t>
            </w:r>
            <w:r w:rsidRPr="007A74A1">
              <w:rPr>
                <w:rFonts w:ascii="Cambria" w:hAnsi="Cambria"/>
                <w:sz w:val="18"/>
                <w:szCs w:val="18"/>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523" w:type="pct"/>
            <w:gridSpan w:val="2"/>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505"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Tüm sarı kartlardan yararlanılabilir.“Nesne Kontrolü Gerektiren Hareketler” kartlarından yuvarlama</w:t>
            </w:r>
          </w:p>
          <w:p w:rsidR="000E19CF" w:rsidRPr="007A74A1" w:rsidRDefault="000E19CF" w:rsidP="009C43D2">
            <w:pPr>
              <w:rPr>
                <w:rFonts w:ascii="Cambria" w:hAnsi="Cambria"/>
                <w:sz w:val="18"/>
                <w:szCs w:val="18"/>
              </w:rPr>
            </w:pPr>
            <w:r w:rsidRPr="007A74A1">
              <w:rPr>
                <w:rFonts w:ascii="Cambria" w:hAnsi="Cambria"/>
                <w:sz w:val="18"/>
                <w:szCs w:val="18"/>
              </w:rPr>
              <w:t>(22.kart), durdurma</w:t>
            </w:r>
            <w:r w:rsidRPr="007A74A1">
              <w:rPr>
                <w:rFonts w:ascii="Cambria" w:eastAsia="MS Mincho" w:hAnsi="Cambria" w:cs="MS Mincho"/>
                <w:sz w:val="18"/>
                <w:szCs w:val="18"/>
              </w:rPr>
              <w:t>‐</w:t>
            </w:r>
            <w:r w:rsidRPr="007A74A1">
              <w:rPr>
                <w:rFonts w:ascii="Cambria" w:hAnsi="Cambria"/>
                <w:sz w:val="18"/>
                <w:szCs w:val="18"/>
              </w:rPr>
              <w:t>kontrol (23.kart), “Dengeleme Hareketleri” kartlarından eğilme (9.kart) etkinliklerine öncelik verilmelidir.</w:t>
            </w:r>
          </w:p>
          <w:p w:rsidR="000E19CF" w:rsidRPr="007A74A1" w:rsidRDefault="000E19CF" w:rsidP="009C43D2">
            <w:pPr>
              <w:rPr>
                <w:rFonts w:ascii="Cambria" w:hAnsi="Cambria"/>
                <w:sz w:val="18"/>
                <w:szCs w:val="18"/>
              </w:rPr>
            </w:pPr>
            <w:r w:rsidRPr="007A74A1">
              <w:rPr>
                <w:rFonts w:ascii="Cambria" w:hAnsi="Cambria"/>
                <w:b/>
                <w:sz w:val="18"/>
                <w:szCs w:val="18"/>
              </w:rPr>
              <w:t xml:space="preserve">Oyunlar: </w:t>
            </w:r>
            <w:r w:rsidRPr="007A74A1">
              <w:rPr>
                <w:rFonts w:ascii="Cambria" w:hAnsi="Cambria"/>
                <w:sz w:val="18"/>
                <w:szCs w:val="18"/>
              </w:rPr>
              <w:t xml:space="preserve">Sopa Tutma, Kol Kola Sek </w:t>
            </w:r>
            <w:proofErr w:type="spellStart"/>
            <w:r w:rsidRPr="007A74A1">
              <w:rPr>
                <w:rFonts w:ascii="Cambria" w:hAnsi="Cambria"/>
                <w:sz w:val="18"/>
                <w:szCs w:val="18"/>
              </w:rPr>
              <w:t>Sek</w:t>
            </w:r>
            <w:proofErr w:type="spellEnd"/>
            <w:r w:rsidRPr="007A74A1">
              <w:rPr>
                <w:rFonts w:ascii="Cambria" w:hAnsi="Cambria"/>
                <w:sz w:val="18"/>
                <w:szCs w:val="18"/>
              </w:rPr>
              <w:t>, Taşla Yürü, Dönmece vb.</w:t>
            </w:r>
          </w:p>
          <w:p w:rsidR="000E19CF" w:rsidRPr="007A74A1" w:rsidRDefault="000E19CF" w:rsidP="009C43D2">
            <w:pPr>
              <w:rPr>
                <w:rFonts w:ascii="Cambria" w:hAnsi="Cambria" w:cs="Times New Roman"/>
                <w:sz w:val="18"/>
                <w:szCs w:val="18"/>
              </w:rPr>
            </w:pPr>
          </w:p>
        </w:tc>
        <w:tc>
          <w:tcPr>
            <w:tcW w:w="542" w:type="pct"/>
            <w:gridSpan w:val="2"/>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9C43D2">
        <w:trPr>
          <w:gridAfter w:val="1"/>
          <w:wAfter w:w="26" w:type="pct"/>
          <w:cantSplit/>
          <w:trHeight w:val="1247"/>
          <w:jc w:val="center"/>
        </w:trPr>
        <w:tc>
          <w:tcPr>
            <w:tcW w:w="189" w:type="pct"/>
            <w:shd w:val="clear" w:color="auto" w:fill="FFFFFF"/>
            <w:textDirection w:val="btLr"/>
            <w:vAlign w:val="center"/>
          </w:tcPr>
          <w:p w:rsidR="000E19CF" w:rsidRPr="007A74A1" w:rsidRDefault="00F5020E" w:rsidP="009C43D2">
            <w:pPr>
              <w:ind w:left="113" w:right="113"/>
              <w:jc w:val="center"/>
              <w:rPr>
                <w:rFonts w:ascii="Cambria" w:hAnsi="Cambria"/>
                <w:sz w:val="16"/>
                <w:szCs w:val="16"/>
              </w:rPr>
            </w:pPr>
            <w:r w:rsidRPr="007A74A1">
              <w:rPr>
                <w:rFonts w:ascii="Cambria" w:hAnsi="Cambria"/>
                <w:sz w:val="16"/>
                <w:szCs w:val="16"/>
              </w:rPr>
              <w:t>11-15 ARALIK</w:t>
            </w:r>
          </w:p>
          <w:p w:rsidR="00F5020E" w:rsidRPr="007A74A1" w:rsidRDefault="00F5020E" w:rsidP="009C43D2">
            <w:pPr>
              <w:ind w:left="113" w:right="113"/>
              <w:jc w:val="center"/>
              <w:rPr>
                <w:rFonts w:ascii="Cambria" w:hAnsi="Cambria"/>
                <w:sz w:val="16"/>
                <w:szCs w:val="16"/>
              </w:rPr>
            </w:pPr>
            <w:r w:rsidRPr="007A74A1">
              <w:rPr>
                <w:rFonts w:ascii="Cambria" w:hAnsi="Cambria"/>
                <w:sz w:val="16"/>
                <w:szCs w:val="16"/>
              </w:rPr>
              <w:t>2017</w:t>
            </w:r>
          </w:p>
        </w:tc>
        <w:tc>
          <w:tcPr>
            <w:tcW w:w="130" w:type="pct"/>
            <w:gridSpan w:val="2"/>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1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10. Oyunda</w:t>
            </w:r>
          </w:p>
          <w:p w:rsidR="000E19CF" w:rsidRPr="007A74A1" w:rsidRDefault="000E19CF" w:rsidP="009C43D2">
            <w:pPr>
              <w:rPr>
                <w:rFonts w:ascii="Cambria" w:hAnsi="Cambria"/>
                <w:sz w:val="18"/>
                <w:szCs w:val="18"/>
              </w:rPr>
            </w:pPr>
            <w:proofErr w:type="gramStart"/>
            <w:r w:rsidRPr="007A74A1">
              <w:rPr>
                <w:rFonts w:ascii="Cambria" w:hAnsi="Cambria"/>
                <w:sz w:val="18"/>
                <w:szCs w:val="18"/>
              </w:rPr>
              <w:t>kullanılabilecek</w:t>
            </w:r>
            <w:proofErr w:type="gramEnd"/>
          </w:p>
          <w:p w:rsidR="000E19CF" w:rsidRPr="007A74A1" w:rsidRDefault="000E19CF" w:rsidP="009C43D2">
            <w:pPr>
              <w:rPr>
                <w:rFonts w:ascii="Cambria" w:hAnsi="Cambria"/>
                <w:sz w:val="18"/>
                <w:szCs w:val="18"/>
              </w:rPr>
            </w:pPr>
            <w:proofErr w:type="gramStart"/>
            <w:r w:rsidRPr="007A74A1">
              <w:rPr>
                <w:rFonts w:ascii="Cambria" w:hAnsi="Cambria"/>
                <w:sz w:val="18"/>
                <w:szCs w:val="18"/>
              </w:rPr>
              <w:t>basit</w:t>
            </w:r>
            <w:proofErr w:type="gramEnd"/>
            <w:r w:rsidRPr="007A74A1">
              <w:rPr>
                <w:rFonts w:ascii="Cambria" w:hAnsi="Cambria"/>
                <w:sz w:val="18"/>
                <w:szCs w:val="18"/>
              </w:rPr>
              <w:t xml:space="preserve"> bireysel ve</w:t>
            </w:r>
          </w:p>
          <w:p w:rsidR="000E19CF" w:rsidRPr="007A74A1" w:rsidRDefault="000E19CF" w:rsidP="009C43D2">
            <w:pPr>
              <w:rPr>
                <w:rFonts w:ascii="Cambria" w:hAnsi="Cambria"/>
                <w:sz w:val="18"/>
                <w:szCs w:val="18"/>
              </w:rPr>
            </w:pPr>
            <w:r w:rsidRPr="007A74A1">
              <w:rPr>
                <w:rFonts w:ascii="Cambria" w:hAnsi="Cambria"/>
                <w:sz w:val="18"/>
                <w:szCs w:val="18"/>
              </w:rPr>
              <w:t>Takım stratejilerini/</w:t>
            </w:r>
          </w:p>
          <w:p w:rsidR="000E19CF" w:rsidRPr="007A74A1" w:rsidRDefault="000E19CF" w:rsidP="009C43D2">
            <w:pPr>
              <w:rPr>
                <w:rFonts w:ascii="Cambria" w:hAnsi="Cambria"/>
                <w:sz w:val="18"/>
                <w:szCs w:val="18"/>
              </w:rPr>
            </w:pPr>
            <w:proofErr w:type="gramStart"/>
            <w:r w:rsidRPr="007A74A1">
              <w:rPr>
                <w:rFonts w:ascii="Cambria" w:hAnsi="Cambria"/>
                <w:sz w:val="18"/>
                <w:szCs w:val="18"/>
              </w:rPr>
              <w:t>taktiklerini</w:t>
            </w:r>
            <w:proofErr w:type="gramEnd"/>
            <w:r w:rsidRPr="007A74A1">
              <w:rPr>
                <w:rFonts w:ascii="Cambria" w:hAnsi="Cambria"/>
                <w:sz w:val="18"/>
                <w:szCs w:val="18"/>
              </w:rPr>
              <w:t xml:space="preserve"> açıklar.</w:t>
            </w:r>
          </w:p>
          <w:p w:rsidR="000E19CF" w:rsidRPr="007A74A1" w:rsidRDefault="000E19CF" w:rsidP="009C43D2">
            <w:pPr>
              <w:rPr>
                <w:rFonts w:ascii="Cambria" w:hAnsi="Cambria"/>
                <w:sz w:val="18"/>
                <w:szCs w:val="18"/>
              </w:rPr>
            </w:pPr>
          </w:p>
        </w:tc>
        <w:tc>
          <w:tcPr>
            <w:tcW w:w="1371"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Öğrencilerin oyunda istenilen hedefe ulaşmak için yaratıcı, farklı bireysel ve takım strateji /taktikleri oluşturması ve sınıfla paylaşması sağlanmalıdır.</w:t>
            </w:r>
          </w:p>
          <w:p w:rsidR="000E19CF" w:rsidRPr="007A74A1" w:rsidRDefault="000E19CF" w:rsidP="009C43D2">
            <w:pPr>
              <w:rPr>
                <w:rFonts w:ascii="Cambria" w:hAnsi="Cambria"/>
                <w:sz w:val="18"/>
                <w:szCs w:val="18"/>
              </w:rPr>
            </w:pPr>
          </w:p>
        </w:tc>
        <w:tc>
          <w:tcPr>
            <w:tcW w:w="523" w:type="pct"/>
            <w:gridSpan w:val="2"/>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505" w:type="pct"/>
            <w:gridSpan w:val="2"/>
            <w:shd w:val="clear" w:color="auto" w:fill="FFFFFF"/>
            <w:vAlign w:val="center"/>
          </w:tcPr>
          <w:p w:rsidR="00DE191F" w:rsidRDefault="000E19CF" w:rsidP="00DE191F">
            <w:pPr>
              <w:rPr>
                <w:rFonts w:ascii="Cambria" w:hAnsi="Cambria"/>
                <w:sz w:val="18"/>
                <w:szCs w:val="18"/>
              </w:rPr>
            </w:pPr>
            <w:r w:rsidRPr="007A74A1">
              <w:rPr>
                <w:rFonts w:ascii="Cambria" w:hAnsi="Cambria"/>
                <w:sz w:val="18"/>
                <w:szCs w:val="18"/>
              </w:rPr>
              <w:t>“Birleştirilmiş Hareketler” kartlarındaki (sarı, 27</w:t>
            </w:r>
            <w:r w:rsidRPr="007A74A1">
              <w:rPr>
                <w:rFonts w:ascii="Cambria" w:eastAsia="MS Mincho" w:hAnsi="Cambria" w:cs="MS Mincho"/>
                <w:sz w:val="18"/>
                <w:szCs w:val="18"/>
              </w:rPr>
              <w:t>‐</w:t>
            </w:r>
            <w:r w:rsidRPr="007A74A1">
              <w:rPr>
                <w:rFonts w:ascii="Cambria" w:hAnsi="Cambria"/>
                <w:sz w:val="18"/>
                <w:szCs w:val="18"/>
              </w:rPr>
              <w:t>33 arasındaki kartlar) etkinlikler kullanılmalıdır. Bayrak yarışı (28. kart) ve atma</w:t>
            </w:r>
            <w:r w:rsidRPr="007A74A1">
              <w:rPr>
                <w:rFonts w:ascii="Cambria" w:eastAsia="MS Mincho" w:hAnsi="Cambria" w:cs="MS Mincho"/>
                <w:sz w:val="18"/>
                <w:szCs w:val="18"/>
              </w:rPr>
              <w:t>‐</w:t>
            </w:r>
            <w:r w:rsidRPr="007A74A1">
              <w:rPr>
                <w:rFonts w:ascii="Cambria" w:hAnsi="Cambria"/>
                <w:sz w:val="18"/>
                <w:szCs w:val="18"/>
              </w:rPr>
              <w:t>vurma (30. kart) oyunlarına öncelik</w:t>
            </w:r>
            <w:r w:rsidR="00DE191F">
              <w:rPr>
                <w:rFonts w:ascii="Cambria" w:hAnsi="Cambria"/>
                <w:sz w:val="18"/>
                <w:szCs w:val="18"/>
              </w:rPr>
              <w:t xml:space="preserve"> </w:t>
            </w:r>
            <w:r w:rsidRPr="007A74A1">
              <w:rPr>
                <w:rFonts w:ascii="Cambria" w:hAnsi="Cambria"/>
                <w:sz w:val="18"/>
                <w:szCs w:val="18"/>
              </w:rPr>
              <w:t>verilmelidir.</w:t>
            </w:r>
            <w:r w:rsidR="009C43D2" w:rsidRPr="007A74A1">
              <w:rPr>
                <w:rFonts w:ascii="Cambria" w:hAnsi="Cambria"/>
                <w:sz w:val="18"/>
                <w:szCs w:val="18"/>
              </w:rPr>
              <w:t xml:space="preserve"> </w:t>
            </w:r>
          </w:p>
          <w:p w:rsidR="000E19CF" w:rsidRPr="007A74A1" w:rsidRDefault="000E19CF" w:rsidP="00DE191F">
            <w:pPr>
              <w:rPr>
                <w:rFonts w:ascii="Cambria" w:hAnsi="Cambria" w:cs="Times New Roman"/>
                <w:sz w:val="18"/>
                <w:szCs w:val="18"/>
              </w:rPr>
            </w:pPr>
            <w:proofErr w:type="gramStart"/>
            <w:r w:rsidRPr="007A74A1">
              <w:rPr>
                <w:rFonts w:ascii="Cambria" w:hAnsi="Cambria"/>
                <w:b/>
                <w:sz w:val="18"/>
                <w:szCs w:val="18"/>
              </w:rPr>
              <w:t>Oyunlar:</w:t>
            </w:r>
            <w:proofErr w:type="spellStart"/>
            <w:r w:rsidRPr="007A74A1">
              <w:rPr>
                <w:rFonts w:ascii="Cambria" w:hAnsi="Cambria"/>
                <w:sz w:val="18"/>
                <w:szCs w:val="18"/>
              </w:rPr>
              <w:t>Çingire</w:t>
            </w:r>
            <w:proofErr w:type="spellEnd"/>
            <w:proofErr w:type="gramEnd"/>
            <w:r w:rsidRPr="007A74A1">
              <w:rPr>
                <w:rFonts w:ascii="Cambria" w:hAnsi="Cambria"/>
                <w:sz w:val="18"/>
                <w:szCs w:val="18"/>
              </w:rPr>
              <w:t xml:space="preserve">, Menekşe </w:t>
            </w:r>
            <w:proofErr w:type="spellStart"/>
            <w:r w:rsidRPr="007A74A1">
              <w:rPr>
                <w:rFonts w:ascii="Cambria" w:hAnsi="Cambria"/>
                <w:sz w:val="18"/>
                <w:szCs w:val="18"/>
              </w:rPr>
              <w:t>Menekşe</w:t>
            </w:r>
            <w:proofErr w:type="spellEnd"/>
            <w:r w:rsidRPr="007A74A1">
              <w:rPr>
                <w:rFonts w:ascii="Cambria" w:hAnsi="Cambria"/>
                <w:sz w:val="18"/>
                <w:szCs w:val="18"/>
              </w:rPr>
              <w:t>, Beyaz</w:t>
            </w:r>
            <w:r w:rsidRPr="007A74A1">
              <w:rPr>
                <w:rFonts w:ascii="Cambria" w:eastAsia="MS Gothic" w:hAnsi="Cambria"/>
                <w:sz w:val="18"/>
                <w:szCs w:val="18"/>
              </w:rPr>
              <w:t>‐</w:t>
            </w:r>
            <w:r w:rsidR="00DE191F">
              <w:rPr>
                <w:rFonts w:ascii="Cambria" w:hAnsi="Cambria"/>
                <w:sz w:val="18"/>
                <w:szCs w:val="18"/>
              </w:rPr>
              <w:t xml:space="preserve"> Siyah Oyunu</w:t>
            </w:r>
          </w:p>
        </w:tc>
        <w:tc>
          <w:tcPr>
            <w:tcW w:w="542" w:type="pct"/>
            <w:gridSpan w:val="2"/>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9C43D2">
        <w:trPr>
          <w:gridAfter w:val="1"/>
          <w:wAfter w:w="26" w:type="pct"/>
          <w:cantSplit/>
          <w:trHeight w:val="1477"/>
          <w:jc w:val="center"/>
        </w:trPr>
        <w:tc>
          <w:tcPr>
            <w:tcW w:w="189" w:type="pct"/>
            <w:shd w:val="clear" w:color="auto" w:fill="FFFFFF"/>
            <w:textDirection w:val="btLr"/>
            <w:vAlign w:val="center"/>
          </w:tcPr>
          <w:p w:rsidR="000E19CF" w:rsidRPr="007A74A1" w:rsidRDefault="00F5020E" w:rsidP="009C43D2">
            <w:pPr>
              <w:ind w:right="113"/>
              <w:jc w:val="center"/>
              <w:rPr>
                <w:rFonts w:ascii="Cambria" w:hAnsi="Cambria"/>
                <w:sz w:val="16"/>
                <w:szCs w:val="16"/>
              </w:rPr>
            </w:pPr>
            <w:r w:rsidRPr="007A74A1">
              <w:rPr>
                <w:rFonts w:ascii="Cambria" w:hAnsi="Cambria"/>
                <w:sz w:val="16"/>
                <w:szCs w:val="16"/>
              </w:rPr>
              <w:t>18-22 ARALIK</w:t>
            </w:r>
          </w:p>
          <w:p w:rsidR="00F5020E" w:rsidRPr="007A74A1" w:rsidRDefault="00F5020E" w:rsidP="009C43D2">
            <w:pPr>
              <w:ind w:right="113"/>
              <w:jc w:val="center"/>
              <w:rPr>
                <w:rFonts w:ascii="Cambria" w:hAnsi="Cambria"/>
                <w:sz w:val="16"/>
                <w:szCs w:val="16"/>
              </w:rPr>
            </w:pPr>
            <w:r w:rsidRPr="007A74A1">
              <w:rPr>
                <w:rFonts w:ascii="Cambria" w:hAnsi="Cambria"/>
                <w:sz w:val="16"/>
                <w:szCs w:val="16"/>
              </w:rPr>
              <w:t>2017</w:t>
            </w:r>
          </w:p>
        </w:tc>
        <w:tc>
          <w:tcPr>
            <w:tcW w:w="130" w:type="pct"/>
            <w:gridSpan w:val="2"/>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1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11. Oyun ve fiziki</w:t>
            </w:r>
          </w:p>
          <w:p w:rsidR="000E19CF" w:rsidRPr="007A74A1" w:rsidRDefault="000E19CF" w:rsidP="009C43D2">
            <w:pPr>
              <w:rPr>
                <w:rFonts w:ascii="Cambria" w:hAnsi="Cambria"/>
                <w:sz w:val="18"/>
                <w:szCs w:val="18"/>
              </w:rPr>
            </w:pPr>
            <w:proofErr w:type="gramStart"/>
            <w:r w:rsidRPr="007A74A1">
              <w:rPr>
                <w:rFonts w:ascii="Cambria" w:hAnsi="Cambria"/>
                <w:sz w:val="18"/>
                <w:szCs w:val="18"/>
              </w:rPr>
              <w:t>etkinlikte</w:t>
            </w:r>
            <w:proofErr w:type="gramEnd"/>
            <w:r w:rsidRPr="007A74A1">
              <w:rPr>
                <w:rFonts w:ascii="Cambria" w:hAnsi="Cambria"/>
                <w:sz w:val="18"/>
                <w:szCs w:val="18"/>
              </w:rPr>
              <w:t xml:space="preserve"> nesne</w:t>
            </w:r>
          </w:p>
          <w:p w:rsidR="000E19CF" w:rsidRPr="007A74A1" w:rsidRDefault="000E19CF" w:rsidP="009C43D2">
            <w:pPr>
              <w:rPr>
                <w:rFonts w:ascii="Cambria" w:hAnsi="Cambria"/>
                <w:sz w:val="18"/>
                <w:szCs w:val="18"/>
              </w:rPr>
            </w:pPr>
            <w:proofErr w:type="gramStart"/>
            <w:r w:rsidRPr="007A74A1">
              <w:rPr>
                <w:rFonts w:ascii="Cambria" w:hAnsi="Cambria"/>
                <w:sz w:val="18"/>
                <w:szCs w:val="18"/>
              </w:rPr>
              <w:t>kontrolü</w:t>
            </w:r>
            <w:proofErr w:type="gramEnd"/>
          </w:p>
          <w:p w:rsidR="000E19CF" w:rsidRPr="007A74A1" w:rsidRDefault="000E19CF" w:rsidP="009C43D2">
            <w:pPr>
              <w:rPr>
                <w:rFonts w:ascii="Cambria" w:hAnsi="Cambria"/>
                <w:sz w:val="18"/>
                <w:szCs w:val="18"/>
              </w:rPr>
            </w:pPr>
            <w:proofErr w:type="gramStart"/>
            <w:r w:rsidRPr="007A74A1">
              <w:rPr>
                <w:rFonts w:ascii="Cambria" w:hAnsi="Cambria"/>
                <w:sz w:val="18"/>
                <w:szCs w:val="18"/>
              </w:rPr>
              <w:t>gerektiren</w:t>
            </w:r>
            <w:proofErr w:type="gramEnd"/>
            <w:r w:rsidRPr="007A74A1">
              <w:rPr>
                <w:rFonts w:ascii="Cambria" w:hAnsi="Cambria"/>
                <w:sz w:val="18"/>
                <w:szCs w:val="18"/>
              </w:rPr>
              <w:t xml:space="preserve"> basit</w:t>
            </w:r>
          </w:p>
          <w:p w:rsidR="000E19CF" w:rsidRPr="007A74A1" w:rsidRDefault="000E19CF" w:rsidP="009C43D2">
            <w:pPr>
              <w:rPr>
                <w:rFonts w:ascii="Cambria" w:hAnsi="Cambria"/>
                <w:sz w:val="18"/>
                <w:szCs w:val="18"/>
              </w:rPr>
            </w:pPr>
            <w:proofErr w:type="gramStart"/>
            <w:r w:rsidRPr="007A74A1">
              <w:rPr>
                <w:rFonts w:ascii="Cambria" w:hAnsi="Cambria"/>
                <w:sz w:val="18"/>
                <w:szCs w:val="18"/>
              </w:rPr>
              <w:t>stratejiler</w:t>
            </w:r>
            <w:proofErr w:type="gramEnd"/>
            <w:r w:rsidRPr="007A74A1">
              <w:rPr>
                <w:rFonts w:ascii="Cambria" w:hAnsi="Cambria"/>
                <w:sz w:val="18"/>
                <w:szCs w:val="18"/>
              </w:rPr>
              <w:t>/taktikler</w:t>
            </w:r>
          </w:p>
          <w:p w:rsidR="000E19CF" w:rsidRPr="007A74A1" w:rsidRDefault="000E19CF" w:rsidP="009C43D2">
            <w:pPr>
              <w:rPr>
                <w:rFonts w:ascii="Cambria" w:hAnsi="Cambria"/>
                <w:sz w:val="18"/>
                <w:szCs w:val="18"/>
              </w:rPr>
            </w:pPr>
            <w:proofErr w:type="gramStart"/>
            <w:r w:rsidRPr="007A74A1">
              <w:rPr>
                <w:rFonts w:ascii="Cambria" w:hAnsi="Cambria"/>
                <w:sz w:val="18"/>
                <w:szCs w:val="18"/>
              </w:rPr>
              <w:t>geliştirir</w:t>
            </w:r>
            <w:proofErr w:type="gramEnd"/>
            <w:r w:rsidRPr="007A74A1">
              <w:rPr>
                <w:rFonts w:ascii="Cambria" w:hAnsi="Cambria"/>
                <w:sz w:val="18"/>
                <w:szCs w:val="18"/>
              </w:rPr>
              <w:t>.</w:t>
            </w:r>
          </w:p>
          <w:p w:rsidR="000E19CF" w:rsidRPr="007A74A1" w:rsidRDefault="000E19CF" w:rsidP="009C43D2">
            <w:pPr>
              <w:rPr>
                <w:rFonts w:ascii="Cambria" w:hAnsi="Cambria" w:cs="Times New Roman"/>
                <w:bCs/>
                <w:sz w:val="18"/>
                <w:szCs w:val="18"/>
              </w:rPr>
            </w:pPr>
          </w:p>
        </w:tc>
        <w:tc>
          <w:tcPr>
            <w:tcW w:w="1371"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p w:rsidR="000E19CF" w:rsidRPr="007A74A1" w:rsidRDefault="000E19CF" w:rsidP="009C43D2">
            <w:pPr>
              <w:rPr>
                <w:rFonts w:ascii="Cambria" w:hAnsi="Cambria" w:cs="Times New Roman"/>
                <w:sz w:val="18"/>
                <w:szCs w:val="18"/>
              </w:rPr>
            </w:pPr>
          </w:p>
        </w:tc>
        <w:tc>
          <w:tcPr>
            <w:tcW w:w="523" w:type="pct"/>
            <w:gridSpan w:val="2"/>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505"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“Birleştirilmiş Hareketler” kartlarındaki (sarı, 27</w:t>
            </w:r>
            <w:r w:rsidRPr="007A74A1">
              <w:rPr>
                <w:rFonts w:ascii="Cambria" w:eastAsia="MS Mincho" w:hAnsi="Cambria" w:cs="MS Mincho"/>
                <w:sz w:val="18"/>
                <w:szCs w:val="18"/>
              </w:rPr>
              <w:t>‐</w:t>
            </w:r>
            <w:r w:rsidRPr="007A74A1">
              <w:rPr>
                <w:rFonts w:ascii="Cambria" w:hAnsi="Cambria"/>
                <w:sz w:val="18"/>
                <w:szCs w:val="18"/>
              </w:rPr>
              <w:t>33 arasındaki kartlar) etkinlikler kullanılmalıdır. Atma</w:t>
            </w:r>
            <w:r w:rsidRPr="007A74A1">
              <w:rPr>
                <w:rFonts w:ascii="Cambria" w:eastAsia="MS Mincho" w:hAnsi="Cambria" w:cs="MS Mincho"/>
                <w:sz w:val="18"/>
                <w:szCs w:val="18"/>
              </w:rPr>
              <w:t>-</w:t>
            </w:r>
            <w:r w:rsidRPr="007A74A1">
              <w:rPr>
                <w:rFonts w:ascii="Cambria" w:hAnsi="Cambria"/>
                <w:sz w:val="18"/>
                <w:szCs w:val="18"/>
              </w:rPr>
              <w:t>vurma (30.kart) ve hareketli hedef vurma (33.kart) oyunlarına</w:t>
            </w:r>
          </w:p>
          <w:p w:rsidR="000E19CF" w:rsidRPr="007A74A1" w:rsidRDefault="000E19CF" w:rsidP="009C43D2">
            <w:pPr>
              <w:rPr>
                <w:rFonts w:ascii="Cambria" w:hAnsi="Cambria"/>
                <w:sz w:val="18"/>
                <w:szCs w:val="18"/>
              </w:rPr>
            </w:pPr>
            <w:proofErr w:type="gramStart"/>
            <w:r w:rsidRPr="007A74A1">
              <w:rPr>
                <w:rFonts w:ascii="Cambria" w:hAnsi="Cambria"/>
                <w:sz w:val="18"/>
                <w:szCs w:val="18"/>
              </w:rPr>
              <w:t>öncelik</w:t>
            </w:r>
            <w:proofErr w:type="gramEnd"/>
            <w:r w:rsidRPr="007A74A1">
              <w:rPr>
                <w:rFonts w:ascii="Cambria" w:hAnsi="Cambria"/>
                <w:sz w:val="18"/>
                <w:szCs w:val="18"/>
              </w:rPr>
              <w:t xml:space="preserve"> verilmelidir.</w:t>
            </w:r>
          </w:p>
          <w:p w:rsidR="000E19CF" w:rsidRPr="007A74A1" w:rsidRDefault="000E19CF" w:rsidP="009C43D2">
            <w:pPr>
              <w:rPr>
                <w:rFonts w:ascii="Cambria" w:hAnsi="Cambria"/>
                <w:sz w:val="18"/>
                <w:szCs w:val="18"/>
              </w:rPr>
            </w:pPr>
            <w:r w:rsidRPr="007A74A1">
              <w:rPr>
                <w:rFonts w:ascii="Cambria" w:hAnsi="Cambria"/>
                <w:b/>
                <w:sz w:val="18"/>
                <w:szCs w:val="18"/>
              </w:rPr>
              <w:t>Oyunlar:</w:t>
            </w:r>
            <w:r w:rsidRPr="007A74A1">
              <w:rPr>
                <w:rFonts w:ascii="Cambria" w:hAnsi="Cambria"/>
                <w:sz w:val="18"/>
                <w:szCs w:val="18"/>
              </w:rPr>
              <w:t>10 Pas, Topla Kuyruğunu Koru, Harekete Başla, Top Kaçırma, Patates Ekme vb.</w:t>
            </w:r>
          </w:p>
          <w:p w:rsidR="000E19CF" w:rsidRPr="007A74A1" w:rsidRDefault="000E19CF" w:rsidP="009C43D2">
            <w:pPr>
              <w:rPr>
                <w:rFonts w:ascii="Cambria" w:hAnsi="Cambria"/>
                <w:sz w:val="18"/>
                <w:szCs w:val="18"/>
              </w:rPr>
            </w:pPr>
            <w:proofErr w:type="spellStart"/>
            <w:r w:rsidRPr="007A74A1">
              <w:rPr>
                <w:rFonts w:ascii="Cambria" w:hAnsi="Cambria"/>
                <w:b/>
                <w:sz w:val="18"/>
                <w:szCs w:val="18"/>
              </w:rPr>
              <w:t>Paralimpik</w:t>
            </w:r>
            <w:proofErr w:type="spellEnd"/>
            <w:r w:rsidRPr="007A74A1">
              <w:rPr>
                <w:rFonts w:ascii="Cambria" w:hAnsi="Cambria"/>
                <w:b/>
                <w:sz w:val="18"/>
                <w:szCs w:val="18"/>
              </w:rPr>
              <w:t xml:space="preserve"> oyunlar örneği</w:t>
            </w:r>
            <w:r w:rsidRPr="007A74A1">
              <w:rPr>
                <w:rFonts w:ascii="Cambria" w:hAnsi="Cambria"/>
                <w:sz w:val="18"/>
                <w:szCs w:val="18"/>
              </w:rPr>
              <w:t>: Oturarak Top Atma, Masa Tenisi</w:t>
            </w:r>
          </w:p>
        </w:tc>
        <w:tc>
          <w:tcPr>
            <w:tcW w:w="542" w:type="pct"/>
            <w:gridSpan w:val="2"/>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9C43D2">
        <w:trPr>
          <w:gridAfter w:val="1"/>
          <w:wAfter w:w="26" w:type="pct"/>
          <w:cantSplit/>
          <w:trHeight w:val="1543"/>
          <w:jc w:val="center"/>
        </w:trPr>
        <w:tc>
          <w:tcPr>
            <w:tcW w:w="189" w:type="pct"/>
            <w:shd w:val="clear" w:color="auto" w:fill="FFFFFF"/>
            <w:textDirection w:val="btLr"/>
            <w:vAlign w:val="center"/>
          </w:tcPr>
          <w:p w:rsidR="00DE191F" w:rsidRDefault="00DE191F" w:rsidP="009C43D2">
            <w:pPr>
              <w:jc w:val="center"/>
              <w:rPr>
                <w:rFonts w:ascii="Cambria" w:hAnsi="Cambria"/>
                <w:sz w:val="16"/>
                <w:szCs w:val="16"/>
              </w:rPr>
            </w:pPr>
            <w:r>
              <w:rPr>
                <w:rFonts w:ascii="Cambria" w:hAnsi="Cambria"/>
                <w:sz w:val="16"/>
                <w:szCs w:val="16"/>
              </w:rPr>
              <w:t>25-29 ARALIK</w:t>
            </w:r>
          </w:p>
          <w:p w:rsidR="000E19CF" w:rsidRPr="007A74A1" w:rsidRDefault="00F5020E" w:rsidP="009C43D2">
            <w:pPr>
              <w:jc w:val="center"/>
              <w:rPr>
                <w:rFonts w:ascii="Cambria" w:hAnsi="Cambria"/>
                <w:sz w:val="16"/>
                <w:szCs w:val="16"/>
              </w:rPr>
            </w:pPr>
            <w:r w:rsidRPr="007A74A1">
              <w:rPr>
                <w:rFonts w:ascii="Cambria" w:hAnsi="Cambria"/>
                <w:sz w:val="16"/>
                <w:szCs w:val="16"/>
              </w:rPr>
              <w:t>2017</w:t>
            </w:r>
          </w:p>
        </w:tc>
        <w:tc>
          <w:tcPr>
            <w:tcW w:w="130" w:type="pct"/>
            <w:gridSpan w:val="2"/>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1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12. Fiziksel uygunluğunu</w:t>
            </w:r>
            <w:r w:rsidR="009C43D2" w:rsidRPr="007A74A1">
              <w:rPr>
                <w:rFonts w:ascii="Cambria" w:hAnsi="Cambria"/>
                <w:sz w:val="18"/>
                <w:szCs w:val="18"/>
              </w:rPr>
              <w:t xml:space="preserve"> </w:t>
            </w:r>
            <w:r w:rsidRPr="007A74A1">
              <w:rPr>
                <w:rFonts w:ascii="Cambria" w:hAnsi="Cambria"/>
                <w:sz w:val="18"/>
                <w:szCs w:val="18"/>
              </w:rPr>
              <w:t>geliştirmek için günde ne kadar süre orta ve yüksek şiddetli oyuna ve fiziki</w:t>
            </w:r>
            <w:r w:rsidR="009C43D2" w:rsidRPr="007A74A1">
              <w:rPr>
                <w:rFonts w:ascii="Cambria" w:hAnsi="Cambria"/>
                <w:sz w:val="18"/>
                <w:szCs w:val="18"/>
              </w:rPr>
              <w:t xml:space="preserve"> </w:t>
            </w:r>
            <w:r w:rsidRPr="007A74A1">
              <w:rPr>
                <w:rFonts w:ascii="Cambria" w:hAnsi="Cambria"/>
                <w:sz w:val="18"/>
                <w:szCs w:val="18"/>
              </w:rPr>
              <w:t>etkinliklere katılması</w:t>
            </w:r>
            <w:r w:rsidR="009C43D2" w:rsidRPr="007A74A1">
              <w:rPr>
                <w:rFonts w:ascii="Cambria" w:hAnsi="Cambria"/>
                <w:sz w:val="18"/>
                <w:szCs w:val="18"/>
              </w:rPr>
              <w:t xml:space="preserve"> </w:t>
            </w:r>
            <w:r w:rsidRPr="007A74A1">
              <w:rPr>
                <w:rFonts w:ascii="Cambria" w:hAnsi="Cambria"/>
                <w:sz w:val="18"/>
                <w:szCs w:val="18"/>
              </w:rPr>
              <w:t>gerektiğini nedenleriyle</w:t>
            </w:r>
            <w:r w:rsidR="009C43D2" w:rsidRPr="007A74A1">
              <w:rPr>
                <w:rFonts w:ascii="Cambria" w:hAnsi="Cambria"/>
                <w:sz w:val="18"/>
                <w:szCs w:val="18"/>
              </w:rPr>
              <w:t xml:space="preserve"> </w:t>
            </w:r>
            <w:r w:rsidRPr="007A74A1">
              <w:rPr>
                <w:rFonts w:ascii="Cambria" w:hAnsi="Cambria"/>
                <w:sz w:val="18"/>
                <w:szCs w:val="18"/>
              </w:rPr>
              <w:t>açıklar.</w:t>
            </w:r>
          </w:p>
          <w:p w:rsidR="000E19CF" w:rsidRPr="007A74A1" w:rsidRDefault="000E19CF" w:rsidP="009C43D2">
            <w:pPr>
              <w:rPr>
                <w:rFonts w:ascii="Cambria" w:hAnsi="Cambria" w:cs="Times New Roman"/>
                <w:sz w:val="18"/>
                <w:szCs w:val="18"/>
              </w:rPr>
            </w:pPr>
          </w:p>
        </w:tc>
        <w:tc>
          <w:tcPr>
            <w:tcW w:w="1371" w:type="pct"/>
            <w:gridSpan w:val="2"/>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sz w:val="18"/>
                <w:szCs w:val="18"/>
              </w:rPr>
              <w:t xml:space="preserve">Öğrencilere günde en az 20 </w:t>
            </w:r>
            <w:proofErr w:type="spellStart"/>
            <w:r w:rsidRPr="007A74A1">
              <w:rPr>
                <w:rFonts w:ascii="Cambria" w:hAnsi="Cambria"/>
                <w:sz w:val="18"/>
                <w:szCs w:val="18"/>
              </w:rPr>
              <w:t>dk</w:t>
            </w:r>
            <w:proofErr w:type="spellEnd"/>
            <w:r w:rsidRPr="007A74A1">
              <w:rPr>
                <w:rFonts w:ascii="Cambria" w:hAnsi="Cambria"/>
                <w:sz w:val="18"/>
                <w:szCs w:val="18"/>
              </w:rPr>
              <w:t xml:space="preserve">. </w:t>
            </w:r>
            <w:proofErr w:type="gramStart"/>
            <w:r w:rsidRPr="007A74A1">
              <w:rPr>
                <w:rFonts w:ascii="Cambria" w:hAnsi="Cambria"/>
                <w:sz w:val="18"/>
                <w:szCs w:val="18"/>
              </w:rPr>
              <w:t>orta</w:t>
            </w:r>
            <w:proofErr w:type="gramEnd"/>
            <w:r w:rsidRPr="007A74A1">
              <w:rPr>
                <w:rFonts w:ascii="Cambria" w:hAnsi="Cambria"/>
                <w:sz w:val="18"/>
                <w:szCs w:val="18"/>
              </w:rPr>
              <w:t xml:space="preserve">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w:t>
            </w:r>
          </w:p>
        </w:tc>
        <w:tc>
          <w:tcPr>
            <w:tcW w:w="523" w:type="pct"/>
            <w:gridSpan w:val="2"/>
            <w:shd w:val="clear" w:color="auto" w:fill="FFFFFF"/>
            <w:vAlign w:val="center"/>
          </w:tcPr>
          <w:p w:rsidR="000E19CF" w:rsidRPr="007A74A1" w:rsidRDefault="000E19CF" w:rsidP="009C43D2">
            <w:pPr>
              <w:rPr>
                <w:rFonts w:ascii="Cambria" w:hAnsi="Cambria" w:cs="Times New Roman"/>
                <w:color w:val="000000"/>
                <w:sz w:val="18"/>
                <w:szCs w:val="18"/>
              </w:rPr>
            </w:pPr>
            <w:r w:rsidRPr="007A74A1">
              <w:rPr>
                <w:rFonts w:ascii="Cambria" w:hAnsi="Cambria" w:cs="Times New Roman"/>
                <w:color w:val="000000"/>
                <w:sz w:val="18"/>
                <w:szCs w:val="18"/>
              </w:rPr>
              <w:t>Yaparak yaşayarak, anlatım, gösteri</w:t>
            </w:r>
          </w:p>
        </w:tc>
        <w:tc>
          <w:tcPr>
            <w:tcW w:w="1505"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Tüm sarı kartların “Sağlık Anlayışı” bölümlerinden ve “Fiziksel Etkinlik Piramidi” kartından yararlanılmalıdır.</w:t>
            </w:r>
          </w:p>
          <w:p w:rsidR="000E19CF" w:rsidRPr="007A74A1" w:rsidRDefault="000E19CF" w:rsidP="009C43D2">
            <w:pPr>
              <w:rPr>
                <w:rFonts w:ascii="Cambria" w:hAnsi="Cambria"/>
                <w:sz w:val="18"/>
                <w:szCs w:val="18"/>
              </w:rPr>
            </w:pPr>
          </w:p>
        </w:tc>
        <w:tc>
          <w:tcPr>
            <w:tcW w:w="542" w:type="pct"/>
            <w:gridSpan w:val="2"/>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9C43D2">
        <w:trPr>
          <w:cantSplit/>
          <w:trHeight w:val="948"/>
          <w:jc w:val="center"/>
        </w:trPr>
        <w:tc>
          <w:tcPr>
            <w:tcW w:w="231" w:type="pct"/>
            <w:gridSpan w:val="2"/>
            <w:shd w:val="clear" w:color="auto" w:fill="FFFFFF"/>
            <w:textDirection w:val="btLr"/>
          </w:tcPr>
          <w:p w:rsidR="000E19CF" w:rsidRPr="007A74A1" w:rsidRDefault="000E19CF" w:rsidP="009C43D2">
            <w:pPr>
              <w:ind w:left="113" w:right="113"/>
              <w:jc w:val="center"/>
              <w:rPr>
                <w:rFonts w:ascii="Cambria" w:hAnsi="Cambria"/>
                <w:b/>
                <w:sz w:val="16"/>
                <w:szCs w:val="16"/>
              </w:rPr>
            </w:pPr>
            <w:r w:rsidRPr="007A74A1">
              <w:rPr>
                <w:rFonts w:ascii="Cambria" w:hAnsi="Cambria"/>
                <w:b/>
                <w:sz w:val="16"/>
                <w:szCs w:val="16"/>
              </w:rPr>
              <w:lastRenderedPageBreak/>
              <w:t>TARİH</w:t>
            </w:r>
          </w:p>
        </w:tc>
        <w:tc>
          <w:tcPr>
            <w:tcW w:w="130" w:type="pct"/>
            <w:gridSpan w:val="2"/>
            <w:shd w:val="clear" w:color="auto" w:fill="FFFFFF"/>
            <w:textDirection w:val="btLr"/>
            <w:vAlign w:val="center"/>
          </w:tcPr>
          <w:p w:rsidR="000E19CF" w:rsidRPr="007A74A1" w:rsidRDefault="000E19CF" w:rsidP="009C43D2">
            <w:pPr>
              <w:ind w:left="113" w:right="113"/>
              <w:jc w:val="center"/>
              <w:rPr>
                <w:rFonts w:ascii="Cambria" w:hAnsi="Cambria"/>
                <w:b/>
                <w:sz w:val="16"/>
                <w:szCs w:val="16"/>
              </w:rPr>
            </w:pPr>
            <w:r w:rsidRPr="007A74A1">
              <w:rPr>
                <w:rFonts w:ascii="Cambria" w:hAnsi="Cambria"/>
                <w:b/>
                <w:sz w:val="16"/>
                <w:szCs w:val="16"/>
              </w:rPr>
              <w:t>SAAT</w:t>
            </w:r>
          </w:p>
        </w:tc>
        <w:tc>
          <w:tcPr>
            <w:tcW w:w="784" w:type="pct"/>
            <w:gridSpan w:val="2"/>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KAZANIMLAR</w:t>
            </w:r>
          </w:p>
        </w:tc>
        <w:tc>
          <w:tcPr>
            <w:tcW w:w="1320" w:type="pct"/>
            <w:gridSpan w:val="2"/>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ETKİNLİKLER / DERS KONULARI</w:t>
            </w:r>
          </w:p>
        </w:tc>
        <w:tc>
          <w:tcPr>
            <w:tcW w:w="484" w:type="pct"/>
            <w:gridSpan w:val="2"/>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ÖĞRENME ÖĞRETME YÖNTEM VE TEKNİKLERİ</w:t>
            </w:r>
          </w:p>
        </w:tc>
        <w:tc>
          <w:tcPr>
            <w:tcW w:w="1509" w:type="pct"/>
            <w:gridSpan w:val="2"/>
            <w:shd w:val="clear" w:color="auto" w:fill="FFFFFF"/>
            <w:vAlign w:val="center"/>
          </w:tcPr>
          <w:p w:rsidR="000E19CF" w:rsidRPr="007A74A1" w:rsidRDefault="000E19CF" w:rsidP="009C43D2">
            <w:pPr>
              <w:jc w:val="center"/>
              <w:rPr>
                <w:rFonts w:ascii="Cambria" w:hAnsi="Cambria"/>
                <w:b/>
                <w:sz w:val="14"/>
                <w:szCs w:val="14"/>
              </w:rPr>
            </w:pPr>
            <w:r w:rsidRPr="007A74A1">
              <w:rPr>
                <w:rFonts w:ascii="Cambria" w:hAnsi="Cambria"/>
                <w:b/>
                <w:sz w:val="14"/>
                <w:szCs w:val="14"/>
              </w:rPr>
              <w:t>KULLANILAN EĞİTİM TEKNOLOJİLERİ. ARAÇ VE GEREÇLERİ</w:t>
            </w:r>
          </w:p>
        </w:tc>
        <w:tc>
          <w:tcPr>
            <w:tcW w:w="542" w:type="pct"/>
            <w:gridSpan w:val="2"/>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ÖLÇME DEĞERLENDİRME</w:t>
            </w:r>
          </w:p>
        </w:tc>
      </w:tr>
      <w:tr w:rsidR="000E19CF" w:rsidRPr="007A74A1" w:rsidTr="009C43D2">
        <w:trPr>
          <w:cantSplit/>
          <w:trHeight w:val="1125"/>
          <w:jc w:val="center"/>
        </w:trPr>
        <w:tc>
          <w:tcPr>
            <w:tcW w:w="231" w:type="pct"/>
            <w:gridSpan w:val="2"/>
            <w:shd w:val="clear" w:color="auto" w:fill="FFFFFF"/>
            <w:textDirection w:val="btLr"/>
            <w:vAlign w:val="center"/>
          </w:tcPr>
          <w:p w:rsidR="009C43D2" w:rsidRPr="007A74A1" w:rsidRDefault="009C43D2" w:rsidP="009C43D2">
            <w:pPr>
              <w:ind w:left="113" w:right="113"/>
              <w:jc w:val="center"/>
              <w:rPr>
                <w:rFonts w:ascii="Cambria" w:hAnsi="Cambria"/>
                <w:sz w:val="18"/>
                <w:szCs w:val="18"/>
              </w:rPr>
            </w:pPr>
            <w:r w:rsidRPr="007A74A1">
              <w:rPr>
                <w:rFonts w:ascii="Cambria" w:hAnsi="Cambria"/>
                <w:sz w:val="18"/>
                <w:szCs w:val="18"/>
              </w:rPr>
              <w:t>1-5 OCAK</w:t>
            </w:r>
          </w:p>
          <w:p w:rsidR="000E19CF" w:rsidRPr="007A74A1" w:rsidRDefault="009C43D2" w:rsidP="009C43D2">
            <w:pPr>
              <w:ind w:left="113" w:right="113"/>
              <w:jc w:val="center"/>
              <w:rPr>
                <w:rFonts w:ascii="Cambria" w:hAnsi="Cambria"/>
                <w:sz w:val="18"/>
                <w:szCs w:val="18"/>
              </w:rPr>
            </w:pPr>
            <w:r w:rsidRPr="007A74A1">
              <w:rPr>
                <w:rFonts w:ascii="Cambria" w:hAnsi="Cambria"/>
                <w:sz w:val="18"/>
                <w:szCs w:val="18"/>
              </w:rPr>
              <w:t>2018</w:t>
            </w:r>
          </w:p>
        </w:tc>
        <w:tc>
          <w:tcPr>
            <w:tcW w:w="130" w:type="pct"/>
            <w:gridSpan w:val="2"/>
            <w:shd w:val="clear" w:color="auto" w:fill="FFFFFF"/>
            <w:vAlign w:val="center"/>
          </w:tcPr>
          <w:p w:rsidR="000E19CF" w:rsidRPr="007A74A1" w:rsidRDefault="000E19CF" w:rsidP="009C43D2">
            <w:pPr>
              <w:jc w:val="center"/>
              <w:rPr>
                <w:rFonts w:ascii="Cambria" w:hAnsi="Cambria"/>
                <w:sz w:val="14"/>
                <w:szCs w:val="14"/>
              </w:rPr>
            </w:pPr>
            <w:r w:rsidRPr="007A74A1">
              <w:rPr>
                <w:rFonts w:ascii="Cambria" w:hAnsi="Cambria"/>
                <w:sz w:val="14"/>
                <w:szCs w:val="14"/>
              </w:rPr>
              <w:t>5</w:t>
            </w:r>
          </w:p>
        </w:tc>
        <w:tc>
          <w:tcPr>
            <w:tcW w:w="78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13. Oyun ve fiziki etkinlik</w:t>
            </w:r>
          </w:p>
          <w:p w:rsidR="000E19CF" w:rsidRPr="007A74A1" w:rsidRDefault="000E19CF" w:rsidP="009C43D2">
            <w:pPr>
              <w:rPr>
                <w:rFonts w:ascii="Cambria" w:hAnsi="Cambria"/>
                <w:sz w:val="18"/>
                <w:szCs w:val="18"/>
              </w:rPr>
            </w:pPr>
            <w:proofErr w:type="gramStart"/>
            <w:r w:rsidRPr="007A74A1">
              <w:rPr>
                <w:rFonts w:ascii="Cambria" w:hAnsi="Cambria"/>
                <w:sz w:val="18"/>
                <w:szCs w:val="18"/>
              </w:rPr>
              <w:t>öncesinde</w:t>
            </w:r>
            <w:proofErr w:type="gramEnd"/>
            <w:r w:rsidRPr="007A74A1">
              <w:rPr>
                <w:rFonts w:ascii="Cambria" w:hAnsi="Cambria"/>
                <w:sz w:val="18"/>
                <w:szCs w:val="18"/>
              </w:rPr>
              <w:t>, sırasında ve</w:t>
            </w:r>
          </w:p>
          <w:p w:rsidR="000E19CF" w:rsidRPr="007A74A1" w:rsidRDefault="000E19CF" w:rsidP="009C43D2">
            <w:pPr>
              <w:rPr>
                <w:rFonts w:ascii="Cambria" w:hAnsi="Cambria"/>
                <w:sz w:val="18"/>
                <w:szCs w:val="18"/>
              </w:rPr>
            </w:pPr>
            <w:proofErr w:type="gramStart"/>
            <w:r w:rsidRPr="007A74A1">
              <w:rPr>
                <w:rFonts w:ascii="Cambria" w:hAnsi="Cambria"/>
                <w:sz w:val="18"/>
                <w:szCs w:val="18"/>
              </w:rPr>
              <w:t>sonrasında</w:t>
            </w:r>
            <w:proofErr w:type="gramEnd"/>
            <w:r w:rsidRPr="007A74A1">
              <w:rPr>
                <w:rFonts w:ascii="Cambria" w:hAnsi="Cambria"/>
                <w:sz w:val="18"/>
                <w:szCs w:val="18"/>
              </w:rPr>
              <w:t xml:space="preserve"> beslenmenin</w:t>
            </w:r>
          </w:p>
          <w:p w:rsidR="000E19CF" w:rsidRPr="007A74A1" w:rsidRDefault="000E19CF" w:rsidP="009C43D2">
            <w:pPr>
              <w:rPr>
                <w:rFonts w:ascii="Cambria" w:hAnsi="Cambria"/>
                <w:sz w:val="18"/>
                <w:szCs w:val="18"/>
              </w:rPr>
            </w:pPr>
            <w:proofErr w:type="gramStart"/>
            <w:r w:rsidRPr="007A74A1">
              <w:rPr>
                <w:rFonts w:ascii="Cambria" w:hAnsi="Cambria"/>
                <w:sz w:val="18"/>
                <w:szCs w:val="18"/>
              </w:rPr>
              <w:t>nasıl</w:t>
            </w:r>
            <w:proofErr w:type="gramEnd"/>
            <w:r w:rsidRPr="007A74A1">
              <w:rPr>
                <w:rFonts w:ascii="Cambria" w:hAnsi="Cambria"/>
                <w:sz w:val="18"/>
                <w:szCs w:val="18"/>
              </w:rPr>
              <w:t xml:space="preserve"> olması gerektiğini</w:t>
            </w:r>
          </w:p>
          <w:p w:rsidR="000E19CF" w:rsidRPr="007A74A1" w:rsidRDefault="000E19CF" w:rsidP="009C43D2">
            <w:pPr>
              <w:rPr>
                <w:rFonts w:ascii="Cambria" w:hAnsi="Cambria"/>
                <w:sz w:val="18"/>
                <w:szCs w:val="18"/>
              </w:rPr>
            </w:pPr>
            <w:proofErr w:type="gramStart"/>
            <w:r w:rsidRPr="007A74A1">
              <w:rPr>
                <w:rFonts w:ascii="Cambria" w:hAnsi="Cambria"/>
                <w:sz w:val="18"/>
                <w:szCs w:val="18"/>
              </w:rPr>
              <w:t>açıklar</w:t>
            </w:r>
            <w:proofErr w:type="gramEnd"/>
            <w:r w:rsidRPr="007A74A1">
              <w:rPr>
                <w:rFonts w:ascii="Cambria" w:hAnsi="Cambria"/>
                <w:sz w:val="18"/>
                <w:szCs w:val="18"/>
              </w:rPr>
              <w:t>.</w:t>
            </w:r>
          </w:p>
          <w:p w:rsidR="000E19CF" w:rsidRPr="007A74A1" w:rsidRDefault="000E19CF" w:rsidP="009C43D2">
            <w:pPr>
              <w:rPr>
                <w:rFonts w:ascii="Cambria" w:hAnsi="Cambria" w:cs="Times New Roman"/>
                <w:sz w:val="18"/>
                <w:szCs w:val="18"/>
              </w:rPr>
            </w:pPr>
          </w:p>
        </w:tc>
        <w:tc>
          <w:tcPr>
            <w:tcW w:w="1320"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c>
          <w:tcPr>
            <w:tcW w:w="484" w:type="pct"/>
            <w:gridSpan w:val="2"/>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509"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“Beslenme Piramidi” kartından yararlanılmalıdır.</w:t>
            </w:r>
          </w:p>
          <w:p w:rsidR="000E19CF" w:rsidRPr="007A74A1" w:rsidRDefault="000E19CF" w:rsidP="009C43D2">
            <w:pPr>
              <w:rPr>
                <w:rFonts w:ascii="Cambria" w:hAnsi="Cambria" w:cs="Times New Roman"/>
                <w:sz w:val="18"/>
                <w:szCs w:val="18"/>
              </w:rPr>
            </w:pPr>
          </w:p>
        </w:tc>
        <w:tc>
          <w:tcPr>
            <w:tcW w:w="542" w:type="pct"/>
            <w:gridSpan w:val="2"/>
            <w:vMerge w:val="restar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Oyun ve Fiziki Etkinlik Değerlendirme Formu</w:t>
            </w:r>
          </w:p>
          <w:p w:rsidR="000E19CF" w:rsidRPr="007A74A1" w:rsidRDefault="000E19CF" w:rsidP="009C43D2">
            <w:pPr>
              <w:jc w:val="center"/>
              <w:rPr>
                <w:rFonts w:ascii="Cambria" w:hAnsi="Cambria"/>
                <w:sz w:val="14"/>
                <w:szCs w:val="14"/>
              </w:rPr>
            </w:pPr>
            <w:r w:rsidRPr="007A74A1">
              <w:rPr>
                <w:rFonts w:ascii="Cambria" w:hAnsi="Cambria"/>
                <w:sz w:val="16"/>
                <w:szCs w:val="16"/>
              </w:rPr>
              <w:t>Gözlem</w:t>
            </w:r>
          </w:p>
        </w:tc>
      </w:tr>
      <w:tr w:rsidR="000E19CF" w:rsidRPr="007A74A1" w:rsidTr="009C43D2">
        <w:trPr>
          <w:cantSplit/>
          <w:trHeight w:val="1247"/>
          <w:jc w:val="center"/>
        </w:trPr>
        <w:tc>
          <w:tcPr>
            <w:tcW w:w="231" w:type="pct"/>
            <w:gridSpan w:val="2"/>
            <w:shd w:val="clear" w:color="auto" w:fill="FFFFFF"/>
            <w:textDirection w:val="btLr"/>
            <w:vAlign w:val="center"/>
          </w:tcPr>
          <w:p w:rsidR="000E19CF" w:rsidRPr="007A74A1" w:rsidRDefault="009C43D2" w:rsidP="009C43D2">
            <w:pPr>
              <w:jc w:val="center"/>
              <w:rPr>
                <w:rFonts w:ascii="Cambria" w:hAnsi="Cambria"/>
                <w:sz w:val="18"/>
                <w:szCs w:val="18"/>
              </w:rPr>
            </w:pPr>
            <w:r w:rsidRPr="007A74A1">
              <w:rPr>
                <w:rFonts w:ascii="Cambria" w:hAnsi="Cambria"/>
                <w:sz w:val="18"/>
                <w:szCs w:val="18"/>
              </w:rPr>
              <w:t>8-12 OCAK</w:t>
            </w:r>
          </w:p>
          <w:p w:rsidR="009C43D2" w:rsidRPr="007A74A1" w:rsidRDefault="009C43D2" w:rsidP="009C43D2">
            <w:pPr>
              <w:jc w:val="center"/>
              <w:rPr>
                <w:rFonts w:ascii="Cambria" w:hAnsi="Cambria"/>
                <w:sz w:val="18"/>
                <w:szCs w:val="18"/>
              </w:rPr>
            </w:pPr>
            <w:r w:rsidRPr="007A74A1">
              <w:rPr>
                <w:rFonts w:ascii="Cambria" w:hAnsi="Cambria"/>
                <w:sz w:val="18"/>
                <w:szCs w:val="18"/>
              </w:rPr>
              <w:t>2018</w:t>
            </w:r>
          </w:p>
        </w:tc>
        <w:tc>
          <w:tcPr>
            <w:tcW w:w="130" w:type="pct"/>
            <w:gridSpan w:val="2"/>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8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 xml:space="preserve">14.Oyun ve fiziki etkinliklerde dikkat edilmesi gereken </w:t>
            </w:r>
            <w:proofErr w:type="gramStart"/>
            <w:r w:rsidRPr="007A74A1">
              <w:rPr>
                <w:rFonts w:ascii="Cambria" w:hAnsi="Cambria"/>
                <w:sz w:val="18"/>
                <w:szCs w:val="18"/>
              </w:rPr>
              <w:t>hijyen</w:t>
            </w:r>
            <w:proofErr w:type="gramEnd"/>
          </w:p>
          <w:p w:rsidR="000E19CF" w:rsidRPr="007A74A1" w:rsidRDefault="000E19CF" w:rsidP="009C43D2">
            <w:pPr>
              <w:rPr>
                <w:rFonts w:ascii="Cambria" w:hAnsi="Cambria"/>
                <w:sz w:val="18"/>
                <w:szCs w:val="18"/>
              </w:rPr>
            </w:pPr>
            <w:proofErr w:type="gramStart"/>
            <w:r w:rsidRPr="007A74A1">
              <w:rPr>
                <w:rFonts w:ascii="Cambria" w:hAnsi="Cambria"/>
                <w:sz w:val="18"/>
                <w:szCs w:val="18"/>
              </w:rPr>
              <w:t>ilkelerini</w:t>
            </w:r>
            <w:proofErr w:type="gramEnd"/>
            <w:r w:rsidRPr="007A74A1">
              <w:rPr>
                <w:rFonts w:ascii="Cambria" w:hAnsi="Cambria"/>
                <w:sz w:val="18"/>
                <w:szCs w:val="18"/>
              </w:rPr>
              <w:t xml:space="preserve"> nedenleriyle</w:t>
            </w:r>
          </w:p>
          <w:p w:rsidR="000E19CF" w:rsidRPr="007A74A1" w:rsidRDefault="000E19CF" w:rsidP="009C43D2">
            <w:pPr>
              <w:rPr>
                <w:rFonts w:ascii="Cambria" w:hAnsi="Cambria"/>
                <w:sz w:val="18"/>
                <w:szCs w:val="18"/>
              </w:rPr>
            </w:pPr>
            <w:proofErr w:type="gramStart"/>
            <w:r w:rsidRPr="007A74A1">
              <w:rPr>
                <w:rFonts w:ascii="Cambria" w:hAnsi="Cambria"/>
                <w:sz w:val="18"/>
                <w:szCs w:val="18"/>
              </w:rPr>
              <w:t>açıklar</w:t>
            </w:r>
            <w:proofErr w:type="gramEnd"/>
            <w:r w:rsidRPr="007A74A1">
              <w:rPr>
                <w:rFonts w:ascii="Cambria" w:hAnsi="Cambria"/>
                <w:sz w:val="18"/>
                <w:szCs w:val="18"/>
              </w:rPr>
              <w:t>.</w:t>
            </w:r>
          </w:p>
          <w:p w:rsidR="000E19CF" w:rsidRPr="007A74A1" w:rsidRDefault="000E19CF" w:rsidP="009C43D2">
            <w:pPr>
              <w:rPr>
                <w:rFonts w:ascii="Cambria" w:hAnsi="Cambria" w:cs="Times New Roman"/>
                <w:sz w:val="18"/>
                <w:szCs w:val="18"/>
              </w:rPr>
            </w:pPr>
          </w:p>
        </w:tc>
        <w:tc>
          <w:tcPr>
            <w:tcW w:w="1320"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Oyun ve fiziki etkinlikler öncesinde, sırasında ve bitiminde temizliğe dikkat edilmediği zaman karşılaşılabilecek muhtemel sorunlar paylaşılma</w:t>
            </w:r>
          </w:p>
          <w:p w:rsidR="000E19CF" w:rsidRPr="007A74A1" w:rsidRDefault="000E19CF" w:rsidP="009C43D2">
            <w:pPr>
              <w:rPr>
                <w:rFonts w:ascii="Cambria" w:hAnsi="Cambria"/>
                <w:sz w:val="18"/>
                <w:szCs w:val="18"/>
              </w:rPr>
            </w:pPr>
            <w:proofErr w:type="spellStart"/>
            <w:r w:rsidRPr="007A74A1">
              <w:rPr>
                <w:rFonts w:ascii="Cambria" w:hAnsi="Cambria"/>
                <w:sz w:val="18"/>
                <w:szCs w:val="18"/>
              </w:rPr>
              <w:t>lıdır</w:t>
            </w:r>
            <w:proofErr w:type="spellEnd"/>
            <w:r w:rsidRPr="007A74A1">
              <w:rPr>
                <w:rFonts w:ascii="Cambria" w:hAnsi="Cambria"/>
                <w:sz w:val="18"/>
                <w:szCs w:val="18"/>
              </w:rPr>
              <w:t>. Oyun ve fiziki etkinlikler bitiminde öğrencinin ellerini ve yüzünü temizlemesini alışkanlık haline getirip getirmediği öğretmen tarafından gözlemlenerek gerekli uyarılar yapılmalıdır.</w:t>
            </w:r>
          </w:p>
        </w:tc>
        <w:tc>
          <w:tcPr>
            <w:tcW w:w="484" w:type="pct"/>
            <w:gridSpan w:val="2"/>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509"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Tüm sarı kartların “Sağlık Anlayışı” bölümlerinden yararlanılmalıdır.</w:t>
            </w:r>
          </w:p>
          <w:p w:rsidR="000E19CF" w:rsidRPr="007A74A1" w:rsidRDefault="000E19CF" w:rsidP="009C43D2">
            <w:pPr>
              <w:rPr>
                <w:rFonts w:ascii="Cambria" w:hAnsi="Cambria" w:cs="Times New Roman"/>
                <w:sz w:val="18"/>
                <w:szCs w:val="18"/>
              </w:rPr>
            </w:pPr>
          </w:p>
        </w:tc>
        <w:tc>
          <w:tcPr>
            <w:tcW w:w="542" w:type="pct"/>
            <w:gridSpan w:val="2"/>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9C43D2">
        <w:trPr>
          <w:cantSplit/>
          <w:trHeight w:val="1500"/>
          <w:jc w:val="center"/>
        </w:trPr>
        <w:tc>
          <w:tcPr>
            <w:tcW w:w="231" w:type="pct"/>
            <w:gridSpan w:val="2"/>
            <w:shd w:val="clear" w:color="auto" w:fill="FFFFFF"/>
            <w:textDirection w:val="btLr"/>
            <w:vAlign w:val="center"/>
          </w:tcPr>
          <w:p w:rsidR="000E19CF" w:rsidRPr="007A74A1" w:rsidRDefault="009C43D2" w:rsidP="009C43D2">
            <w:pPr>
              <w:jc w:val="center"/>
              <w:rPr>
                <w:rFonts w:ascii="Cambria" w:hAnsi="Cambria"/>
                <w:sz w:val="18"/>
                <w:szCs w:val="18"/>
              </w:rPr>
            </w:pPr>
            <w:r w:rsidRPr="007A74A1">
              <w:rPr>
                <w:rFonts w:ascii="Cambria" w:hAnsi="Cambria"/>
                <w:sz w:val="18"/>
                <w:szCs w:val="18"/>
              </w:rPr>
              <w:t>15-19 OCAK</w:t>
            </w:r>
          </w:p>
          <w:p w:rsidR="009C43D2" w:rsidRPr="007A74A1" w:rsidRDefault="009C43D2" w:rsidP="009C43D2">
            <w:pPr>
              <w:jc w:val="center"/>
              <w:rPr>
                <w:rFonts w:ascii="Cambria" w:hAnsi="Cambria"/>
                <w:sz w:val="18"/>
                <w:szCs w:val="18"/>
              </w:rPr>
            </w:pPr>
            <w:r w:rsidRPr="007A74A1">
              <w:rPr>
                <w:rFonts w:ascii="Cambria" w:hAnsi="Cambria"/>
                <w:sz w:val="18"/>
                <w:szCs w:val="18"/>
              </w:rPr>
              <w:t>2018</w:t>
            </w:r>
          </w:p>
        </w:tc>
        <w:tc>
          <w:tcPr>
            <w:tcW w:w="130" w:type="pct"/>
            <w:gridSpan w:val="2"/>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8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15. Oyun ve fiziki</w:t>
            </w:r>
          </w:p>
          <w:p w:rsidR="000E19CF" w:rsidRPr="007A74A1" w:rsidRDefault="000E19CF" w:rsidP="009C43D2">
            <w:pPr>
              <w:rPr>
                <w:rFonts w:ascii="Cambria" w:hAnsi="Cambria"/>
                <w:sz w:val="18"/>
                <w:szCs w:val="18"/>
              </w:rPr>
            </w:pPr>
            <w:proofErr w:type="gramStart"/>
            <w:r w:rsidRPr="007A74A1">
              <w:rPr>
                <w:rFonts w:ascii="Cambria" w:hAnsi="Cambria"/>
                <w:sz w:val="18"/>
                <w:szCs w:val="18"/>
              </w:rPr>
              <w:t>etkinliklerde</w:t>
            </w:r>
            <w:proofErr w:type="gramEnd"/>
            <w:r w:rsidRPr="007A74A1">
              <w:rPr>
                <w:rFonts w:ascii="Cambria" w:hAnsi="Cambria"/>
                <w:sz w:val="18"/>
                <w:szCs w:val="18"/>
              </w:rPr>
              <w:t xml:space="preserve"> uygun spor</w:t>
            </w:r>
          </w:p>
          <w:p w:rsidR="000E19CF" w:rsidRPr="007A74A1" w:rsidRDefault="000E19CF" w:rsidP="009C43D2">
            <w:pPr>
              <w:rPr>
                <w:rFonts w:ascii="Cambria" w:hAnsi="Cambria"/>
                <w:sz w:val="18"/>
                <w:szCs w:val="18"/>
              </w:rPr>
            </w:pPr>
            <w:proofErr w:type="gramStart"/>
            <w:r w:rsidRPr="007A74A1">
              <w:rPr>
                <w:rFonts w:ascii="Cambria" w:hAnsi="Cambria"/>
                <w:sz w:val="18"/>
                <w:szCs w:val="18"/>
              </w:rPr>
              <w:t>kıyafeti</w:t>
            </w:r>
            <w:proofErr w:type="gramEnd"/>
            <w:r w:rsidRPr="007A74A1">
              <w:rPr>
                <w:rFonts w:ascii="Cambria" w:hAnsi="Cambria"/>
                <w:sz w:val="18"/>
                <w:szCs w:val="18"/>
              </w:rPr>
              <w:t xml:space="preserve"> kullanımının</w:t>
            </w:r>
          </w:p>
          <w:p w:rsidR="000E19CF" w:rsidRPr="007A74A1" w:rsidRDefault="000E19CF" w:rsidP="009C43D2">
            <w:pPr>
              <w:rPr>
                <w:rFonts w:ascii="Cambria" w:hAnsi="Cambria"/>
                <w:sz w:val="18"/>
                <w:szCs w:val="18"/>
              </w:rPr>
            </w:pPr>
            <w:proofErr w:type="gramStart"/>
            <w:r w:rsidRPr="007A74A1">
              <w:rPr>
                <w:rFonts w:ascii="Cambria" w:hAnsi="Cambria"/>
                <w:sz w:val="18"/>
                <w:szCs w:val="18"/>
              </w:rPr>
              <w:t>önemini</w:t>
            </w:r>
            <w:proofErr w:type="gramEnd"/>
            <w:r w:rsidRPr="007A74A1">
              <w:rPr>
                <w:rFonts w:ascii="Cambria" w:hAnsi="Cambria"/>
                <w:sz w:val="18"/>
                <w:szCs w:val="18"/>
              </w:rPr>
              <w:t xml:space="preserve"> açıklar.</w:t>
            </w:r>
          </w:p>
          <w:p w:rsidR="000E19CF" w:rsidRPr="007A74A1" w:rsidRDefault="000E19CF" w:rsidP="009C43D2">
            <w:pPr>
              <w:rPr>
                <w:rFonts w:ascii="Cambria" w:hAnsi="Cambria" w:cs="Times New Roman"/>
                <w:bCs/>
                <w:sz w:val="18"/>
                <w:szCs w:val="18"/>
              </w:rPr>
            </w:pPr>
          </w:p>
        </w:tc>
        <w:tc>
          <w:tcPr>
            <w:tcW w:w="1320"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484" w:type="pct"/>
            <w:gridSpan w:val="2"/>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509"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Tüm sarı kartların “Sağlık Anlayışı” bölümlerinden yararlanılmalıdır.</w:t>
            </w:r>
          </w:p>
          <w:p w:rsidR="000E19CF" w:rsidRPr="007A74A1" w:rsidRDefault="000E19CF" w:rsidP="009C43D2">
            <w:pPr>
              <w:rPr>
                <w:rFonts w:ascii="Cambria" w:hAnsi="Cambria"/>
                <w:sz w:val="18"/>
                <w:szCs w:val="18"/>
              </w:rPr>
            </w:pPr>
            <w:proofErr w:type="gramStart"/>
            <w:r w:rsidRPr="007A74A1">
              <w:rPr>
                <w:rFonts w:ascii="Cambria" w:hAnsi="Cambria"/>
                <w:b/>
                <w:sz w:val="18"/>
                <w:szCs w:val="18"/>
              </w:rPr>
              <w:t>Oyunlar:</w:t>
            </w:r>
            <w:r w:rsidRPr="007A74A1">
              <w:rPr>
                <w:rFonts w:ascii="Cambria" w:hAnsi="Cambria"/>
                <w:sz w:val="18"/>
                <w:szCs w:val="18"/>
              </w:rPr>
              <w:t>Spor</w:t>
            </w:r>
            <w:proofErr w:type="gramEnd"/>
            <w:r w:rsidRPr="007A74A1">
              <w:rPr>
                <w:rFonts w:ascii="Cambria" w:hAnsi="Cambria"/>
                <w:sz w:val="18"/>
                <w:szCs w:val="18"/>
              </w:rPr>
              <w:t xml:space="preserve"> Çantası İçindeki Eşyalar, Giysi Giydirme vb.</w:t>
            </w:r>
          </w:p>
          <w:p w:rsidR="000E19CF" w:rsidRPr="007A74A1" w:rsidRDefault="000E19CF" w:rsidP="009C43D2">
            <w:pPr>
              <w:rPr>
                <w:rFonts w:ascii="Cambria" w:hAnsi="Cambria" w:cs="Times New Roman"/>
                <w:bCs/>
                <w:sz w:val="18"/>
                <w:szCs w:val="18"/>
              </w:rPr>
            </w:pPr>
          </w:p>
        </w:tc>
        <w:tc>
          <w:tcPr>
            <w:tcW w:w="542" w:type="pct"/>
            <w:gridSpan w:val="2"/>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9C43D2">
        <w:trPr>
          <w:cantSplit/>
          <w:trHeight w:val="1280"/>
          <w:jc w:val="center"/>
        </w:trPr>
        <w:tc>
          <w:tcPr>
            <w:tcW w:w="231" w:type="pct"/>
            <w:gridSpan w:val="2"/>
            <w:shd w:val="clear" w:color="auto" w:fill="FFFFFF"/>
            <w:textDirection w:val="btLr"/>
            <w:vAlign w:val="center"/>
          </w:tcPr>
          <w:p w:rsidR="000E19CF" w:rsidRPr="007A74A1" w:rsidRDefault="009C43D2" w:rsidP="009C43D2">
            <w:pPr>
              <w:jc w:val="center"/>
              <w:rPr>
                <w:rFonts w:ascii="Cambria" w:hAnsi="Cambria"/>
                <w:sz w:val="18"/>
                <w:szCs w:val="18"/>
              </w:rPr>
            </w:pPr>
            <w:r w:rsidRPr="007A74A1">
              <w:rPr>
                <w:rFonts w:ascii="Cambria" w:hAnsi="Cambria"/>
                <w:sz w:val="18"/>
                <w:szCs w:val="18"/>
              </w:rPr>
              <w:t>5-9 ŞUBAT</w:t>
            </w:r>
          </w:p>
          <w:p w:rsidR="009C43D2" w:rsidRPr="007A74A1" w:rsidRDefault="009C43D2" w:rsidP="009C43D2">
            <w:pPr>
              <w:jc w:val="center"/>
              <w:rPr>
                <w:rFonts w:ascii="Cambria" w:hAnsi="Cambria"/>
                <w:sz w:val="18"/>
                <w:szCs w:val="18"/>
              </w:rPr>
            </w:pPr>
            <w:r w:rsidRPr="007A74A1">
              <w:rPr>
                <w:rFonts w:ascii="Cambria" w:hAnsi="Cambria"/>
                <w:sz w:val="18"/>
                <w:szCs w:val="18"/>
              </w:rPr>
              <w:t>2018</w:t>
            </w:r>
          </w:p>
        </w:tc>
        <w:tc>
          <w:tcPr>
            <w:tcW w:w="130" w:type="pct"/>
            <w:gridSpan w:val="2"/>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84"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16. Oyun ve fiziki</w:t>
            </w:r>
          </w:p>
          <w:p w:rsidR="000E19CF" w:rsidRPr="007A74A1" w:rsidRDefault="000E19CF" w:rsidP="009C43D2">
            <w:pPr>
              <w:rPr>
                <w:rFonts w:ascii="Cambria" w:hAnsi="Cambria"/>
                <w:sz w:val="18"/>
                <w:szCs w:val="18"/>
              </w:rPr>
            </w:pPr>
            <w:proofErr w:type="gramStart"/>
            <w:r w:rsidRPr="007A74A1">
              <w:rPr>
                <w:rFonts w:ascii="Cambria" w:hAnsi="Cambria"/>
                <w:sz w:val="18"/>
                <w:szCs w:val="18"/>
              </w:rPr>
              <w:t>etkinliklerde</w:t>
            </w:r>
            <w:proofErr w:type="gramEnd"/>
            <w:r w:rsidRPr="007A74A1">
              <w:rPr>
                <w:rFonts w:ascii="Cambria" w:hAnsi="Cambria"/>
                <w:sz w:val="18"/>
                <w:szCs w:val="18"/>
              </w:rPr>
              <w:t xml:space="preserve"> kendi ve</w:t>
            </w:r>
          </w:p>
          <w:p w:rsidR="000E19CF" w:rsidRPr="007A74A1" w:rsidRDefault="000E19CF" w:rsidP="009C43D2">
            <w:pPr>
              <w:rPr>
                <w:rFonts w:ascii="Cambria" w:hAnsi="Cambria"/>
                <w:sz w:val="18"/>
                <w:szCs w:val="18"/>
              </w:rPr>
            </w:pPr>
            <w:proofErr w:type="gramStart"/>
            <w:r w:rsidRPr="007A74A1">
              <w:rPr>
                <w:rFonts w:ascii="Cambria" w:hAnsi="Cambria"/>
                <w:sz w:val="18"/>
                <w:szCs w:val="18"/>
              </w:rPr>
              <w:t>arkadaşları</w:t>
            </w:r>
            <w:proofErr w:type="gramEnd"/>
            <w:r w:rsidRPr="007A74A1">
              <w:rPr>
                <w:rFonts w:ascii="Cambria" w:hAnsi="Cambria"/>
                <w:sz w:val="18"/>
                <w:szCs w:val="18"/>
              </w:rPr>
              <w:t xml:space="preserve"> için güvenlik riski oluşturan unsurları</w:t>
            </w:r>
          </w:p>
          <w:p w:rsidR="000E19CF" w:rsidRPr="007A74A1" w:rsidRDefault="000E19CF" w:rsidP="009C43D2">
            <w:pPr>
              <w:rPr>
                <w:rFonts w:ascii="Cambria" w:hAnsi="Cambria"/>
                <w:sz w:val="18"/>
                <w:szCs w:val="18"/>
              </w:rPr>
            </w:pPr>
            <w:proofErr w:type="gramStart"/>
            <w:r w:rsidRPr="007A74A1">
              <w:rPr>
                <w:rFonts w:ascii="Cambria" w:hAnsi="Cambria"/>
                <w:sz w:val="18"/>
                <w:szCs w:val="18"/>
              </w:rPr>
              <w:t>nedenleriyle</w:t>
            </w:r>
            <w:proofErr w:type="gramEnd"/>
            <w:r w:rsidRPr="007A74A1">
              <w:rPr>
                <w:rFonts w:ascii="Cambria" w:hAnsi="Cambria"/>
                <w:sz w:val="18"/>
                <w:szCs w:val="18"/>
              </w:rPr>
              <w:t xml:space="preserve"> açıklar.</w:t>
            </w:r>
          </w:p>
          <w:p w:rsidR="000E19CF" w:rsidRPr="007A74A1" w:rsidRDefault="000E19CF" w:rsidP="009C43D2">
            <w:pPr>
              <w:rPr>
                <w:rFonts w:ascii="Cambria" w:hAnsi="Cambria" w:cs="Times New Roman"/>
                <w:sz w:val="18"/>
                <w:szCs w:val="18"/>
              </w:rPr>
            </w:pPr>
          </w:p>
        </w:tc>
        <w:tc>
          <w:tcPr>
            <w:tcW w:w="1320"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 xml:space="preserve">Kartlardaki güvenlik sınırlarını belirleyen işaret tabaklarının, oyun içindeki yerleşimine </w:t>
            </w:r>
            <w:proofErr w:type="gramStart"/>
            <w:r w:rsidRPr="007A74A1">
              <w:rPr>
                <w:rFonts w:ascii="Cambria" w:hAnsi="Cambria"/>
                <w:sz w:val="18"/>
                <w:szCs w:val="18"/>
              </w:rPr>
              <w:t>bakılmalıdır.Öğrenciler</w:t>
            </w:r>
            <w:proofErr w:type="gramEnd"/>
            <w:r w:rsidRPr="007A74A1">
              <w:rPr>
                <w:rFonts w:ascii="Cambria" w:hAnsi="Cambria"/>
                <w:sz w:val="18"/>
                <w:szCs w:val="18"/>
              </w:rPr>
              <w:t xml:space="preserve">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w:t>
            </w:r>
          </w:p>
        </w:tc>
        <w:tc>
          <w:tcPr>
            <w:tcW w:w="484" w:type="pct"/>
            <w:gridSpan w:val="2"/>
            <w:shd w:val="clear" w:color="auto" w:fill="FFFFFF"/>
            <w:vAlign w:val="center"/>
          </w:tcPr>
          <w:p w:rsidR="000E19CF" w:rsidRPr="007A74A1" w:rsidRDefault="000E19CF" w:rsidP="009C43D2">
            <w:pPr>
              <w:rPr>
                <w:rFonts w:ascii="Cambria" w:hAnsi="Cambria" w:cs="Times New Roman"/>
                <w:color w:val="000000"/>
                <w:sz w:val="18"/>
                <w:szCs w:val="18"/>
              </w:rPr>
            </w:pPr>
            <w:r w:rsidRPr="007A74A1">
              <w:rPr>
                <w:rFonts w:ascii="Cambria" w:hAnsi="Cambria" w:cs="Times New Roman"/>
                <w:color w:val="000000"/>
                <w:sz w:val="18"/>
                <w:szCs w:val="18"/>
              </w:rPr>
              <w:t>Yaparak yaşayarak, anlatım, gösteri</w:t>
            </w:r>
          </w:p>
        </w:tc>
        <w:tc>
          <w:tcPr>
            <w:tcW w:w="1509"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Tüm sarı kartların “Güvenlik ve Ekipman” bölümlerinden</w:t>
            </w:r>
          </w:p>
          <w:p w:rsidR="000E19CF" w:rsidRPr="007A74A1" w:rsidRDefault="000E19CF" w:rsidP="009C43D2">
            <w:pPr>
              <w:rPr>
                <w:rFonts w:ascii="Cambria" w:hAnsi="Cambria"/>
                <w:sz w:val="18"/>
                <w:szCs w:val="18"/>
              </w:rPr>
            </w:pPr>
            <w:proofErr w:type="gramStart"/>
            <w:r w:rsidRPr="007A74A1">
              <w:rPr>
                <w:rFonts w:ascii="Cambria" w:hAnsi="Cambria"/>
                <w:sz w:val="18"/>
                <w:szCs w:val="18"/>
              </w:rPr>
              <w:t>yararlanılmalıdır</w:t>
            </w:r>
            <w:proofErr w:type="gramEnd"/>
            <w:r w:rsidRPr="007A74A1">
              <w:rPr>
                <w:rFonts w:ascii="Cambria" w:hAnsi="Cambria"/>
                <w:sz w:val="18"/>
                <w:szCs w:val="18"/>
              </w:rPr>
              <w:t>.</w:t>
            </w:r>
          </w:p>
          <w:p w:rsidR="000E19CF" w:rsidRPr="007A74A1" w:rsidRDefault="000E19CF" w:rsidP="009C43D2">
            <w:pPr>
              <w:rPr>
                <w:rFonts w:ascii="Cambria" w:hAnsi="Cambria"/>
                <w:sz w:val="18"/>
                <w:szCs w:val="18"/>
              </w:rPr>
            </w:pPr>
            <w:proofErr w:type="gramStart"/>
            <w:r w:rsidRPr="007A74A1">
              <w:rPr>
                <w:rFonts w:ascii="Cambria" w:hAnsi="Cambria"/>
                <w:b/>
                <w:sz w:val="18"/>
                <w:szCs w:val="18"/>
              </w:rPr>
              <w:t>Oyunlar:</w:t>
            </w:r>
            <w:r w:rsidRPr="007A74A1">
              <w:rPr>
                <w:rFonts w:ascii="Cambria" w:hAnsi="Cambria"/>
                <w:sz w:val="18"/>
                <w:szCs w:val="18"/>
              </w:rPr>
              <w:t>Güvenlik</w:t>
            </w:r>
            <w:proofErr w:type="gramEnd"/>
            <w:r w:rsidRPr="007A74A1">
              <w:rPr>
                <w:rFonts w:ascii="Cambria" w:hAnsi="Cambria"/>
                <w:sz w:val="18"/>
                <w:szCs w:val="18"/>
              </w:rPr>
              <w:t xml:space="preserve"> Oyunu vb. </w:t>
            </w:r>
          </w:p>
          <w:p w:rsidR="000E19CF" w:rsidRPr="007A74A1" w:rsidRDefault="000E19CF" w:rsidP="009C43D2">
            <w:pPr>
              <w:rPr>
                <w:rFonts w:ascii="Cambria" w:hAnsi="Cambria"/>
                <w:sz w:val="18"/>
                <w:szCs w:val="18"/>
              </w:rPr>
            </w:pPr>
            <w:proofErr w:type="spellStart"/>
            <w:r w:rsidRPr="007A74A1">
              <w:rPr>
                <w:rFonts w:ascii="Cambria" w:hAnsi="Cambria"/>
                <w:b/>
                <w:sz w:val="18"/>
                <w:szCs w:val="18"/>
              </w:rPr>
              <w:t>Paralimpik</w:t>
            </w:r>
            <w:proofErr w:type="spellEnd"/>
            <w:r w:rsidRPr="007A74A1">
              <w:rPr>
                <w:rFonts w:ascii="Cambria" w:hAnsi="Cambria"/>
                <w:b/>
                <w:sz w:val="18"/>
                <w:szCs w:val="18"/>
              </w:rPr>
              <w:t xml:space="preserve"> oyunlar örneği:</w:t>
            </w:r>
            <w:r w:rsidRPr="007A74A1">
              <w:rPr>
                <w:rFonts w:ascii="Cambria" w:hAnsi="Cambria"/>
                <w:sz w:val="18"/>
                <w:szCs w:val="18"/>
              </w:rPr>
              <w:t xml:space="preserve"> Engelli Ekipmanları, Engelli Yaşamda Güvenli Alanlar.</w:t>
            </w:r>
          </w:p>
          <w:p w:rsidR="000E19CF" w:rsidRPr="007A74A1" w:rsidRDefault="000E19CF" w:rsidP="009C43D2">
            <w:pPr>
              <w:rPr>
                <w:rFonts w:ascii="Cambria" w:hAnsi="Cambria" w:cs="Times New Roman"/>
                <w:sz w:val="18"/>
                <w:szCs w:val="18"/>
              </w:rPr>
            </w:pPr>
          </w:p>
        </w:tc>
        <w:tc>
          <w:tcPr>
            <w:tcW w:w="542" w:type="pct"/>
            <w:gridSpan w:val="2"/>
            <w:vMerge w:val="restar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Oyun ve Fiziki Etkinlik Değerlendirme Formu</w:t>
            </w:r>
          </w:p>
          <w:p w:rsidR="000E19CF" w:rsidRPr="007A74A1" w:rsidRDefault="000E19CF" w:rsidP="009C43D2">
            <w:pPr>
              <w:jc w:val="center"/>
              <w:rPr>
                <w:rFonts w:ascii="Cambria" w:hAnsi="Cambria"/>
                <w:sz w:val="14"/>
                <w:szCs w:val="14"/>
              </w:rPr>
            </w:pPr>
            <w:r w:rsidRPr="007A74A1">
              <w:rPr>
                <w:rFonts w:ascii="Cambria" w:hAnsi="Cambria"/>
                <w:sz w:val="16"/>
                <w:szCs w:val="16"/>
              </w:rPr>
              <w:t>Gözlem</w:t>
            </w:r>
          </w:p>
        </w:tc>
      </w:tr>
      <w:tr w:rsidR="000E19CF" w:rsidRPr="007A74A1" w:rsidTr="009C43D2">
        <w:trPr>
          <w:cantSplit/>
          <w:trHeight w:val="1543"/>
          <w:jc w:val="center"/>
        </w:trPr>
        <w:tc>
          <w:tcPr>
            <w:tcW w:w="231" w:type="pct"/>
            <w:gridSpan w:val="2"/>
            <w:shd w:val="clear" w:color="auto" w:fill="FFFFFF"/>
            <w:textDirection w:val="btLr"/>
            <w:vAlign w:val="center"/>
          </w:tcPr>
          <w:p w:rsidR="000E19CF" w:rsidRPr="007A74A1" w:rsidRDefault="009C43D2" w:rsidP="009C43D2">
            <w:pPr>
              <w:jc w:val="center"/>
              <w:rPr>
                <w:rFonts w:ascii="Cambria" w:hAnsi="Cambria"/>
                <w:sz w:val="18"/>
                <w:szCs w:val="18"/>
              </w:rPr>
            </w:pPr>
            <w:r w:rsidRPr="007A74A1">
              <w:rPr>
                <w:rFonts w:ascii="Cambria" w:hAnsi="Cambria"/>
                <w:sz w:val="18"/>
                <w:szCs w:val="18"/>
              </w:rPr>
              <w:t>12-16 ŞUBAT</w:t>
            </w:r>
          </w:p>
          <w:p w:rsidR="009C43D2" w:rsidRPr="007A74A1" w:rsidRDefault="009C43D2" w:rsidP="009C43D2">
            <w:pPr>
              <w:jc w:val="center"/>
              <w:rPr>
                <w:rFonts w:ascii="Cambria" w:hAnsi="Cambria"/>
                <w:sz w:val="18"/>
                <w:szCs w:val="18"/>
              </w:rPr>
            </w:pPr>
            <w:r w:rsidRPr="007A74A1">
              <w:rPr>
                <w:rFonts w:ascii="Cambria" w:hAnsi="Cambria"/>
                <w:sz w:val="18"/>
                <w:szCs w:val="18"/>
              </w:rPr>
              <w:t>2018</w:t>
            </w:r>
          </w:p>
        </w:tc>
        <w:tc>
          <w:tcPr>
            <w:tcW w:w="130" w:type="pct"/>
            <w:gridSpan w:val="2"/>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84" w:type="pct"/>
            <w:gridSpan w:val="2"/>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17. Düzenli olarak katılabileceği</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oyun</w:t>
            </w:r>
            <w:proofErr w:type="gramEnd"/>
            <w:r w:rsidRPr="007A74A1">
              <w:rPr>
                <w:rFonts w:ascii="Cambria" w:hAnsi="Cambria" w:cs="Times New Roman"/>
                <w:sz w:val="18"/>
                <w:szCs w:val="18"/>
              </w:rPr>
              <w:t xml:space="preserve"> ve fiziki etkinlikleri seçerek katılır.</w:t>
            </w:r>
          </w:p>
          <w:p w:rsidR="000E19CF" w:rsidRPr="007A74A1" w:rsidRDefault="000E19CF" w:rsidP="009C43D2">
            <w:pPr>
              <w:rPr>
                <w:rFonts w:ascii="Cambria" w:hAnsi="Cambria" w:cs="Times New Roman"/>
                <w:sz w:val="18"/>
                <w:szCs w:val="18"/>
              </w:rPr>
            </w:pPr>
          </w:p>
        </w:tc>
        <w:tc>
          <w:tcPr>
            <w:tcW w:w="1320" w:type="pct"/>
            <w:gridSpan w:val="2"/>
            <w:shd w:val="clear" w:color="auto" w:fill="FFFFFF"/>
            <w:vAlign w:val="center"/>
          </w:tcPr>
          <w:p w:rsidR="000E19CF" w:rsidRPr="007A74A1" w:rsidRDefault="000E19CF" w:rsidP="009C43D2">
            <w:pPr>
              <w:rPr>
                <w:rFonts w:ascii="Cambria" w:hAnsi="Cambria"/>
                <w:sz w:val="18"/>
                <w:szCs w:val="18"/>
              </w:rPr>
            </w:pPr>
            <w:r w:rsidRPr="007A74A1">
              <w:rPr>
                <w:rFonts w:ascii="Cambria" w:hAnsi="Cambria" w:cs="Times New Roman"/>
                <w:sz w:val="18"/>
                <w:szCs w:val="18"/>
              </w:rPr>
              <w:t xml:space="preserve">Öğrencilerden yakın çevrelerindeki oyun ve fiziki etkinlik </w:t>
            </w:r>
            <w:proofErr w:type="gramStart"/>
            <w:r w:rsidRPr="007A74A1">
              <w:rPr>
                <w:rFonts w:ascii="Cambria" w:hAnsi="Cambria" w:cs="Times New Roman"/>
                <w:sz w:val="18"/>
                <w:szCs w:val="18"/>
              </w:rPr>
              <w:t>imkanlarını</w:t>
            </w:r>
            <w:proofErr w:type="gramEnd"/>
            <w:r w:rsidRPr="007A74A1">
              <w:rPr>
                <w:rFonts w:ascii="Cambria" w:hAnsi="Cambria" w:cs="Times New Roman"/>
                <w:sz w:val="18"/>
                <w:szCs w:val="18"/>
              </w:rPr>
              <w:t xml:space="preserve"> araştırmaları istenebilir. Daha sonra bunlardan seçtikleri birine düzenli olarak katılımları teşvik edilmelidir. Katılım durumları takip edilmelidir.</w:t>
            </w:r>
          </w:p>
        </w:tc>
        <w:tc>
          <w:tcPr>
            <w:tcW w:w="484" w:type="pct"/>
            <w:gridSpan w:val="2"/>
            <w:shd w:val="clear" w:color="auto" w:fill="FFFFFF"/>
            <w:vAlign w:val="center"/>
          </w:tcPr>
          <w:p w:rsidR="000E19CF" w:rsidRPr="007A74A1" w:rsidRDefault="000E19CF" w:rsidP="009C43D2">
            <w:pPr>
              <w:rPr>
                <w:rFonts w:ascii="Cambria" w:hAnsi="Cambria" w:cs="Times New Roman"/>
                <w:color w:val="000000"/>
                <w:sz w:val="18"/>
                <w:szCs w:val="18"/>
              </w:rPr>
            </w:pPr>
          </w:p>
        </w:tc>
        <w:tc>
          <w:tcPr>
            <w:tcW w:w="1509" w:type="pct"/>
            <w:gridSpan w:val="2"/>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Tüm kartlardan yararlanılmalıdır.</w:t>
            </w:r>
          </w:p>
          <w:p w:rsidR="000E19CF" w:rsidRPr="007A74A1" w:rsidRDefault="000E19CF" w:rsidP="009C43D2">
            <w:pPr>
              <w:rPr>
                <w:rFonts w:ascii="Cambria" w:hAnsi="Cambria" w:cs="Times New Roman"/>
                <w:sz w:val="18"/>
                <w:szCs w:val="18"/>
              </w:rPr>
            </w:pPr>
          </w:p>
        </w:tc>
        <w:tc>
          <w:tcPr>
            <w:tcW w:w="542" w:type="pct"/>
            <w:gridSpan w:val="2"/>
            <w:vMerge/>
            <w:shd w:val="clear" w:color="auto" w:fill="FFFFFF"/>
            <w:vAlign w:val="center"/>
          </w:tcPr>
          <w:p w:rsidR="000E19CF" w:rsidRPr="007A74A1" w:rsidRDefault="000E19CF" w:rsidP="009C43D2">
            <w:pPr>
              <w:rPr>
                <w:rFonts w:ascii="Cambria" w:hAnsi="Cambria"/>
                <w:sz w:val="14"/>
                <w:szCs w:val="14"/>
              </w:rPr>
            </w:pPr>
          </w:p>
        </w:tc>
      </w:tr>
    </w:tbl>
    <w:p w:rsidR="00CF1DF0" w:rsidRPr="007A74A1" w:rsidRDefault="00CF1DF0" w:rsidP="009C43D2">
      <w:pPr>
        <w:rPr>
          <w:rFonts w:ascii="Cambria" w:hAnsi="Cambr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75"/>
        <w:gridCol w:w="515"/>
        <w:gridCol w:w="3154"/>
        <w:gridCol w:w="4525"/>
        <w:gridCol w:w="1527"/>
        <w:gridCol w:w="3263"/>
        <w:gridCol w:w="1955"/>
      </w:tblGrid>
      <w:tr w:rsidR="000E19CF" w:rsidRPr="007A74A1" w:rsidTr="00F203A0">
        <w:trPr>
          <w:cantSplit/>
          <w:trHeight w:val="952"/>
          <w:jc w:val="center"/>
        </w:trPr>
        <w:tc>
          <w:tcPr>
            <w:tcW w:w="216" w:type="pct"/>
            <w:shd w:val="clear" w:color="auto" w:fill="FFFFFF"/>
            <w:textDirection w:val="btLr"/>
          </w:tcPr>
          <w:p w:rsidR="000E19CF" w:rsidRPr="007A74A1" w:rsidRDefault="000E19CF" w:rsidP="009C43D2">
            <w:pPr>
              <w:ind w:left="113" w:right="113"/>
              <w:jc w:val="center"/>
              <w:rPr>
                <w:rFonts w:ascii="Cambria" w:hAnsi="Cambria"/>
                <w:b/>
                <w:sz w:val="16"/>
                <w:szCs w:val="16"/>
              </w:rPr>
            </w:pPr>
            <w:r w:rsidRPr="007A74A1">
              <w:rPr>
                <w:rFonts w:ascii="Cambria" w:hAnsi="Cambria"/>
                <w:b/>
                <w:sz w:val="16"/>
                <w:szCs w:val="16"/>
              </w:rPr>
              <w:lastRenderedPageBreak/>
              <w:t>TARİH</w:t>
            </w:r>
          </w:p>
        </w:tc>
        <w:tc>
          <w:tcPr>
            <w:tcW w:w="165" w:type="pct"/>
            <w:shd w:val="clear" w:color="auto" w:fill="FFFFFF"/>
            <w:textDirection w:val="btLr"/>
            <w:vAlign w:val="center"/>
          </w:tcPr>
          <w:p w:rsidR="000E19CF" w:rsidRPr="007A74A1" w:rsidRDefault="000E19CF" w:rsidP="009C43D2">
            <w:pPr>
              <w:ind w:left="113" w:right="113"/>
              <w:jc w:val="center"/>
              <w:rPr>
                <w:rFonts w:ascii="Cambria" w:hAnsi="Cambria"/>
                <w:b/>
                <w:sz w:val="16"/>
                <w:szCs w:val="16"/>
              </w:rPr>
            </w:pPr>
            <w:r w:rsidRPr="007A74A1">
              <w:rPr>
                <w:rFonts w:ascii="Cambria" w:hAnsi="Cambria"/>
                <w:b/>
                <w:sz w:val="16"/>
                <w:szCs w:val="16"/>
              </w:rPr>
              <w:t>SAAT</w:t>
            </w:r>
          </w:p>
        </w:tc>
        <w:tc>
          <w:tcPr>
            <w:tcW w:w="1010"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KAZANIMLAR</w:t>
            </w:r>
          </w:p>
        </w:tc>
        <w:tc>
          <w:tcPr>
            <w:tcW w:w="1449"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AÇIKLAMALAR</w:t>
            </w:r>
          </w:p>
        </w:tc>
        <w:tc>
          <w:tcPr>
            <w:tcW w:w="489"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ÖĞRENME ÖĞRETME YÖNTEM VE TEKNİKLERİ</w:t>
            </w:r>
          </w:p>
        </w:tc>
        <w:tc>
          <w:tcPr>
            <w:tcW w:w="1045" w:type="pct"/>
            <w:shd w:val="clear" w:color="auto" w:fill="FFFFFF"/>
            <w:vAlign w:val="center"/>
          </w:tcPr>
          <w:p w:rsidR="000E19CF" w:rsidRPr="007A74A1" w:rsidRDefault="000E19CF" w:rsidP="009C43D2">
            <w:pPr>
              <w:jc w:val="center"/>
              <w:rPr>
                <w:rFonts w:ascii="Cambria" w:hAnsi="Cambria"/>
                <w:b/>
                <w:sz w:val="14"/>
                <w:szCs w:val="14"/>
              </w:rPr>
            </w:pPr>
            <w:r w:rsidRPr="007A74A1">
              <w:rPr>
                <w:rFonts w:ascii="Cambria" w:hAnsi="Cambria"/>
                <w:b/>
                <w:sz w:val="14"/>
                <w:szCs w:val="14"/>
              </w:rPr>
              <w:t>KULLANILAN EĞİTİM TEKNOLOJİLERİ. ARAÇ VE GEREÇLERİ</w:t>
            </w:r>
          </w:p>
        </w:tc>
        <w:tc>
          <w:tcPr>
            <w:tcW w:w="626"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ÖLÇME DEĞERLENDİRME</w:t>
            </w:r>
          </w:p>
        </w:tc>
      </w:tr>
      <w:tr w:rsidR="000E19CF" w:rsidRPr="007A74A1" w:rsidTr="00F203A0">
        <w:trPr>
          <w:cantSplit/>
          <w:trHeight w:val="1237"/>
          <w:jc w:val="center"/>
        </w:trPr>
        <w:tc>
          <w:tcPr>
            <w:tcW w:w="216" w:type="pct"/>
            <w:shd w:val="clear" w:color="auto" w:fill="FFFFFF"/>
            <w:textDirection w:val="btLr"/>
            <w:vAlign w:val="center"/>
          </w:tcPr>
          <w:p w:rsidR="000E19CF" w:rsidRPr="007A74A1" w:rsidRDefault="00F203A0" w:rsidP="009C43D2">
            <w:pPr>
              <w:ind w:left="113" w:right="113"/>
              <w:jc w:val="center"/>
              <w:rPr>
                <w:rFonts w:ascii="Cambria" w:hAnsi="Cambria"/>
                <w:sz w:val="16"/>
                <w:szCs w:val="16"/>
              </w:rPr>
            </w:pPr>
            <w:r w:rsidRPr="007A74A1">
              <w:rPr>
                <w:rFonts w:ascii="Cambria" w:hAnsi="Cambria"/>
                <w:sz w:val="16"/>
                <w:szCs w:val="16"/>
              </w:rPr>
              <w:t>19-23 ŞUBAT</w:t>
            </w:r>
          </w:p>
          <w:p w:rsidR="00F203A0" w:rsidRPr="007A74A1" w:rsidRDefault="00F203A0" w:rsidP="009C43D2">
            <w:pPr>
              <w:ind w:left="113" w:right="113"/>
              <w:jc w:val="center"/>
              <w:rPr>
                <w:rFonts w:ascii="Cambria" w:hAnsi="Cambria"/>
                <w:sz w:val="16"/>
                <w:szCs w:val="16"/>
              </w:rPr>
            </w:pPr>
            <w:r w:rsidRPr="007A74A1">
              <w:rPr>
                <w:rFonts w:ascii="Cambria" w:hAnsi="Cambria"/>
                <w:sz w:val="16"/>
                <w:szCs w:val="16"/>
              </w:rPr>
              <w:t>2018</w:t>
            </w:r>
          </w:p>
        </w:tc>
        <w:tc>
          <w:tcPr>
            <w:tcW w:w="165" w:type="pct"/>
            <w:shd w:val="clear" w:color="auto" w:fill="FFFFFF"/>
            <w:vAlign w:val="center"/>
          </w:tcPr>
          <w:p w:rsidR="000E19CF" w:rsidRPr="007A74A1" w:rsidRDefault="000E19CF" w:rsidP="009C43D2">
            <w:pPr>
              <w:jc w:val="center"/>
              <w:rPr>
                <w:rFonts w:ascii="Cambria" w:hAnsi="Cambria"/>
                <w:sz w:val="14"/>
                <w:szCs w:val="14"/>
              </w:rPr>
            </w:pPr>
            <w:r w:rsidRPr="007A74A1">
              <w:rPr>
                <w:rFonts w:ascii="Cambria" w:hAnsi="Cambria"/>
                <w:sz w:val="14"/>
                <w:szCs w:val="14"/>
              </w:rPr>
              <w:t>5</w:t>
            </w:r>
          </w:p>
        </w:tc>
        <w:tc>
          <w:tcPr>
            <w:tcW w:w="1010"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18. Fiziksel uygunluğunu destekleyici oyun ve fiziki etkinliklere düzenli olarak katılır.</w:t>
            </w:r>
          </w:p>
          <w:p w:rsidR="000E19CF" w:rsidRPr="007A74A1" w:rsidRDefault="000E19CF" w:rsidP="009C43D2">
            <w:pPr>
              <w:rPr>
                <w:rFonts w:ascii="Cambria" w:hAnsi="Cambria" w:cs="Times New Roman"/>
                <w:bCs/>
                <w:sz w:val="18"/>
                <w:szCs w:val="18"/>
              </w:rPr>
            </w:pPr>
          </w:p>
        </w:tc>
        <w:tc>
          <w:tcPr>
            <w:tcW w:w="144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 xml:space="preserve">Öğrencilerin her bir fiziksel uygunluk özelliğini geliştirecek günde en az 20 </w:t>
            </w:r>
            <w:proofErr w:type="spellStart"/>
            <w:r w:rsidRPr="007A74A1">
              <w:rPr>
                <w:rFonts w:ascii="Cambria" w:hAnsi="Cambria" w:cs="Times New Roman"/>
                <w:sz w:val="18"/>
                <w:szCs w:val="18"/>
              </w:rPr>
              <w:t>dk</w:t>
            </w:r>
            <w:proofErr w:type="spellEnd"/>
            <w:r w:rsidRPr="007A74A1">
              <w:rPr>
                <w:rFonts w:ascii="Cambria" w:hAnsi="Cambria" w:cs="Times New Roman"/>
                <w:sz w:val="18"/>
                <w:szCs w:val="18"/>
              </w:rPr>
              <w:t xml:space="preserve">. </w:t>
            </w:r>
            <w:proofErr w:type="gramStart"/>
            <w:r w:rsidRPr="007A74A1">
              <w:rPr>
                <w:rFonts w:ascii="Cambria" w:hAnsi="Cambria" w:cs="Times New Roman"/>
                <w:sz w:val="18"/>
                <w:szCs w:val="18"/>
              </w:rPr>
              <w:t>çeşitli</w:t>
            </w:r>
            <w:proofErr w:type="gramEnd"/>
            <w:r w:rsidRPr="007A74A1">
              <w:rPr>
                <w:rFonts w:ascii="Cambria" w:hAnsi="Cambria" w:cs="Times New Roman"/>
                <w:sz w:val="18"/>
                <w:szCs w:val="18"/>
              </w:rPr>
              <w:t xml:space="preserve"> oyun ve fiziki etkinliklere katılım</w:t>
            </w:r>
            <w:r w:rsidR="000C376C">
              <w:rPr>
                <w:rFonts w:ascii="Cambria" w:hAnsi="Cambria" w:cs="Times New Roman"/>
                <w:sz w:val="18"/>
                <w:szCs w:val="18"/>
              </w:rPr>
              <w:t xml:space="preserve"> </w:t>
            </w:r>
            <w:r w:rsidRPr="007A74A1">
              <w:rPr>
                <w:rFonts w:ascii="Cambria" w:hAnsi="Cambria" w:cs="Times New Roman"/>
                <w:sz w:val="18"/>
                <w:szCs w:val="18"/>
              </w:rPr>
              <w:t>düzeyleri takip edilmeli, istekle katılımları teşvik edilmelidir.</w:t>
            </w:r>
          </w:p>
        </w:tc>
        <w:tc>
          <w:tcPr>
            <w:tcW w:w="489" w:type="pct"/>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045"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Tüm kartlardan yararlanılmalıdır.</w:t>
            </w:r>
          </w:p>
          <w:p w:rsidR="000E19CF" w:rsidRPr="007A74A1" w:rsidRDefault="000E19CF" w:rsidP="009C43D2">
            <w:pPr>
              <w:rPr>
                <w:rFonts w:ascii="Cambria" w:hAnsi="Cambria" w:cs="Times New Roman"/>
                <w:sz w:val="18"/>
                <w:szCs w:val="18"/>
              </w:rPr>
            </w:pPr>
            <w:proofErr w:type="gramStart"/>
            <w:r w:rsidRPr="007A74A1">
              <w:rPr>
                <w:rFonts w:ascii="Cambria" w:hAnsi="Cambria"/>
                <w:b/>
                <w:sz w:val="18"/>
                <w:szCs w:val="18"/>
              </w:rPr>
              <w:t>Oyunlar:</w:t>
            </w:r>
            <w:r w:rsidRPr="007A74A1">
              <w:rPr>
                <w:rFonts w:ascii="Cambria" w:hAnsi="Cambria" w:cs="Times New Roman"/>
                <w:sz w:val="18"/>
                <w:szCs w:val="18"/>
              </w:rPr>
              <w:t>Yürüyüş</w:t>
            </w:r>
            <w:proofErr w:type="gramEnd"/>
            <w:r w:rsidRPr="007A74A1">
              <w:rPr>
                <w:rFonts w:ascii="Cambria" w:hAnsi="Cambria" w:cs="Times New Roman"/>
                <w:sz w:val="18"/>
                <w:szCs w:val="18"/>
              </w:rPr>
              <w:t>, Koşu, Paten Kayma, Yüzme, Bisiklete Binme vb.</w:t>
            </w:r>
          </w:p>
        </w:tc>
        <w:tc>
          <w:tcPr>
            <w:tcW w:w="626" w:type="pct"/>
            <w:vMerge w:val="restar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Oyun ve Fiziki</w:t>
            </w:r>
          </w:p>
          <w:p w:rsidR="000E19CF" w:rsidRPr="007A74A1" w:rsidRDefault="000E19CF" w:rsidP="009C43D2">
            <w:pPr>
              <w:jc w:val="center"/>
              <w:rPr>
                <w:rFonts w:ascii="Cambria" w:hAnsi="Cambria"/>
                <w:sz w:val="16"/>
                <w:szCs w:val="16"/>
              </w:rPr>
            </w:pPr>
            <w:r w:rsidRPr="007A74A1">
              <w:rPr>
                <w:rFonts w:ascii="Cambria" w:hAnsi="Cambria"/>
                <w:sz w:val="16"/>
                <w:szCs w:val="16"/>
              </w:rPr>
              <w:t>Etkinlik Değerlendirme Formu</w:t>
            </w:r>
          </w:p>
          <w:p w:rsidR="000E19CF" w:rsidRPr="007A74A1" w:rsidRDefault="000E19CF" w:rsidP="009C43D2">
            <w:pPr>
              <w:jc w:val="center"/>
              <w:rPr>
                <w:rFonts w:ascii="Cambria" w:hAnsi="Cambria"/>
                <w:bCs/>
                <w:sz w:val="16"/>
                <w:szCs w:val="16"/>
              </w:rPr>
            </w:pPr>
            <w:r w:rsidRPr="007A74A1">
              <w:rPr>
                <w:rFonts w:ascii="Cambria" w:hAnsi="Cambria"/>
                <w:sz w:val="16"/>
                <w:szCs w:val="16"/>
              </w:rPr>
              <w:t>Gözlem</w:t>
            </w:r>
          </w:p>
          <w:p w:rsidR="000E19CF" w:rsidRPr="007A74A1" w:rsidRDefault="000E19CF" w:rsidP="009C43D2">
            <w:pPr>
              <w:jc w:val="cente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sz w:val="16"/>
                <w:szCs w:val="16"/>
              </w:rPr>
            </w:pPr>
          </w:p>
          <w:p w:rsidR="000E19CF" w:rsidRPr="007A74A1" w:rsidRDefault="000E19CF" w:rsidP="009C43D2">
            <w:pPr>
              <w:rPr>
                <w:rFonts w:ascii="Cambria" w:hAnsi="Cambria"/>
                <w:sz w:val="16"/>
                <w:szCs w:val="16"/>
              </w:rPr>
            </w:pPr>
          </w:p>
        </w:tc>
      </w:tr>
      <w:tr w:rsidR="000E19CF" w:rsidRPr="007A74A1" w:rsidTr="00F203A0">
        <w:trPr>
          <w:cantSplit/>
          <w:trHeight w:val="1694"/>
          <w:jc w:val="center"/>
        </w:trPr>
        <w:tc>
          <w:tcPr>
            <w:tcW w:w="216" w:type="pct"/>
            <w:shd w:val="clear" w:color="auto" w:fill="FFFFFF"/>
            <w:textDirection w:val="btLr"/>
            <w:vAlign w:val="center"/>
          </w:tcPr>
          <w:p w:rsidR="000E19CF" w:rsidRPr="007A74A1" w:rsidRDefault="00F203A0" w:rsidP="009C43D2">
            <w:pPr>
              <w:ind w:left="113" w:right="113"/>
              <w:jc w:val="center"/>
              <w:rPr>
                <w:rFonts w:ascii="Cambria" w:hAnsi="Cambria"/>
                <w:sz w:val="16"/>
                <w:szCs w:val="16"/>
              </w:rPr>
            </w:pPr>
            <w:r w:rsidRPr="007A74A1">
              <w:rPr>
                <w:rFonts w:ascii="Cambria" w:hAnsi="Cambria"/>
                <w:sz w:val="16"/>
                <w:szCs w:val="16"/>
              </w:rPr>
              <w:t>26 ŞUBAT-2 MART</w:t>
            </w:r>
          </w:p>
          <w:p w:rsidR="00F203A0" w:rsidRPr="007A74A1" w:rsidRDefault="00F203A0" w:rsidP="009C43D2">
            <w:pPr>
              <w:ind w:left="113" w:right="113"/>
              <w:jc w:val="center"/>
              <w:rPr>
                <w:rFonts w:ascii="Cambria" w:hAnsi="Cambria"/>
                <w:sz w:val="16"/>
                <w:szCs w:val="16"/>
              </w:rPr>
            </w:pPr>
            <w:r w:rsidRPr="007A74A1">
              <w:rPr>
                <w:rFonts w:ascii="Cambria" w:hAnsi="Cambria"/>
                <w:sz w:val="16"/>
                <w:szCs w:val="16"/>
              </w:rPr>
              <w:t>2018</w:t>
            </w:r>
          </w:p>
        </w:tc>
        <w:tc>
          <w:tcPr>
            <w:tcW w:w="165" w:type="pct"/>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1010"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19. Oyuna ve fiziki etkinliklere katılımda sağlığını koruma davranışları</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sergiler</w:t>
            </w:r>
            <w:proofErr w:type="gramEnd"/>
            <w:r w:rsidRPr="007A74A1">
              <w:rPr>
                <w:rFonts w:ascii="Cambria" w:hAnsi="Cambria" w:cs="Times New Roman"/>
                <w:sz w:val="18"/>
                <w:szCs w:val="18"/>
              </w:rPr>
              <w:t>.</w:t>
            </w:r>
          </w:p>
          <w:p w:rsidR="000E19CF" w:rsidRPr="007A74A1" w:rsidRDefault="000E19CF" w:rsidP="009C43D2">
            <w:pPr>
              <w:rPr>
                <w:rFonts w:ascii="Cambria" w:hAnsi="Cambria" w:cs="Times New Roman"/>
                <w:bCs/>
                <w:sz w:val="18"/>
                <w:szCs w:val="18"/>
              </w:rPr>
            </w:pPr>
          </w:p>
        </w:tc>
        <w:tc>
          <w:tcPr>
            <w:tcW w:w="144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w:t>
            </w:r>
          </w:p>
        </w:tc>
        <w:tc>
          <w:tcPr>
            <w:tcW w:w="489" w:type="pct"/>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045"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Tüm sarı kartların “Sağlık Anlayışı” bölümlerinden yararlanılmalıdır.</w:t>
            </w:r>
          </w:p>
          <w:p w:rsidR="000E19CF" w:rsidRPr="007A74A1" w:rsidRDefault="000E19CF" w:rsidP="009C43D2">
            <w:pPr>
              <w:rPr>
                <w:rFonts w:ascii="Cambria" w:hAnsi="Cambria" w:cs="Times New Roman"/>
                <w:sz w:val="18"/>
                <w:szCs w:val="18"/>
              </w:rPr>
            </w:pPr>
          </w:p>
        </w:tc>
        <w:tc>
          <w:tcPr>
            <w:tcW w:w="626"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F203A0">
        <w:trPr>
          <w:cantSplit/>
          <w:trHeight w:val="1137"/>
          <w:jc w:val="center"/>
        </w:trPr>
        <w:tc>
          <w:tcPr>
            <w:tcW w:w="216" w:type="pct"/>
            <w:shd w:val="clear" w:color="auto" w:fill="FFFFFF"/>
            <w:textDirection w:val="btLr"/>
            <w:vAlign w:val="center"/>
          </w:tcPr>
          <w:p w:rsidR="000E19CF" w:rsidRPr="007A74A1" w:rsidRDefault="00F203A0" w:rsidP="009C43D2">
            <w:pPr>
              <w:ind w:left="113" w:right="113"/>
              <w:jc w:val="center"/>
              <w:rPr>
                <w:rFonts w:ascii="Cambria" w:hAnsi="Cambria"/>
                <w:sz w:val="16"/>
                <w:szCs w:val="16"/>
              </w:rPr>
            </w:pPr>
            <w:r w:rsidRPr="007A74A1">
              <w:rPr>
                <w:rFonts w:ascii="Cambria" w:hAnsi="Cambria"/>
                <w:sz w:val="16"/>
                <w:szCs w:val="16"/>
              </w:rPr>
              <w:t>5-9 MART</w:t>
            </w:r>
          </w:p>
          <w:p w:rsidR="00F203A0" w:rsidRPr="007A74A1" w:rsidRDefault="00F203A0" w:rsidP="009C43D2">
            <w:pPr>
              <w:ind w:left="113" w:right="113"/>
              <w:jc w:val="center"/>
              <w:rPr>
                <w:rFonts w:ascii="Cambria" w:hAnsi="Cambria"/>
                <w:sz w:val="16"/>
                <w:szCs w:val="16"/>
              </w:rPr>
            </w:pPr>
            <w:r w:rsidRPr="007A74A1">
              <w:rPr>
                <w:rFonts w:ascii="Cambria" w:hAnsi="Cambria"/>
                <w:sz w:val="16"/>
                <w:szCs w:val="16"/>
              </w:rPr>
              <w:t>2018</w:t>
            </w:r>
          </w:p>
        </w:tc>
        <w:tc>
          <w:tcPr>
            <w:tcW w:w="165" w:type="pct"/>
            <w:shd w:val="clear" w:color="auto" w:fill="FFFFFF"/>
            <w:vAlign w:val="center"/>
          </w:tcPr>
          <w:p w:rsidR="000E19CF" w:rsidRPr="007A74A1" w:rsidRDefault="000E19CF" w:rsidP="009C43D2">
            <w:pPr>
              <w:rPr>
                <w:rFonts w:ascii="Cambria" w:hAnsi="Cambria"/>
              </w:rPr>
            </w:pPr>
            <w:r w:rsidRPr="007A74A1">
              <w:rPr>
                <w:rFonts w:ascii="Cambria" w:hAnsi="Cambria"/>
              </w:rPr>
              <w:t>5</w:t>
            </w:r>
          </w:p>
          <w:p w:rsidR="000E19CF" w:rsidRPr="007A74A1" w:rsidRDefault="000E19CF" w:rsidP="009C43D2">
            <w:pPr>
              <w:rPr>
                <w:rFonts w:ascii="Cambria" w:hAnsi="Cambria"/>
              </w:rPr>
            </w:pPr>
          </w:p>
          <w:p w:rsidR="000E19CF" w:rsidRPr="007A74A1" w:rsidRDefault="000E19CF" w:rsidP="009C43D2">
            <w:pPr>
              <w:rPr>
                <w:rFonts w:ascii="Cambria" w:hAnsi="Cambria"/>
              </w:rPr>
            </w:pPr>
          </w:p>
        </w:tc>
        <w:tc>
          <w:tcPr>
            <w:tcW w:w="1010"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20.Oyun ve fiziki etkinliklerde</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güvenliği</w:t>
            </w:r>
            <w:proofErr w:type="gramEnd"/>
            <w:r w:rsidRPr="007A74A1">
              <w:rPr>
                <w:rFonts w:ascii="Cambria" w:hAnsi="Cambria" w:cs="Times New Roman"/>
                <w:sz w:val="18"/>
                <w:szCs w:val="18"/>
              </w:rPr>
              <w:t xml:space="preserve"> için sorumluluk alır.</w:t>
            </w:r>
          </w:p>
          <w:p w:rsidR="000E19CF" w:rsidRPr="007A74A1" w:rsidRDefault="000E19CF" w:rsidP="009C43D2">
            <w:pPr>
              <w:rPr>
                <w:rFonts w:ascii="Cambria" w:hAnsi="Cambria" w:cs="Times New Roman"/>
                <w:sz w:val="18"/>
                <w:szCs w:val="18"/>
              </w:rPr>
            </w:pPr>
          </w:p>
        </w:tc>
        <w:tc>
          <w:tcPr>
            <w:tcW w:w="1449" w:type="pct"/>
            <w:shd w:val="clear" w:color="auto" w:fill="FFFFFF"/>
            <w:vAlign w:val="center"/>
          </w:tcPr>
          <w:p w:rsidR="000E19CF" w:rsidRPr="007A74A1" w:rsidRDefault="000E19CF" w:rsidP="00F203A0">
            <w:pPr>
              <w:rPr>
                <w:rFonts w:ascii="Cambria" w:hAnsi="Cambria" w:cs="Times New Roman"/>
                <w:sz w:val="18"/>
                <w:szCs w:val="18"/>
              </w:rPr>
            </w:pPr>
            <w:r w:rsidRPr="007A74A1">
              <w:rPr>
                <w:rFonts w:ascii="Cambria" w:hAnsi="Cambria" w:cs="Times New Roman"/>
                <w:sz w:val="18"/>
                <w:szCs w:val="18"/>
              </w:rPr>
              <w:t>Oyun ve fiziki etkinliklere katılırken etkinlik ortamlarının güvenli olmasının yanında, öğrencilerin de kişisel olarak güvenlik tedbirleri alması gerekir. Kullandığı kıyafet, spor ayakkabı seçimi,</w:t>
            </w:r>
            <w:r w:rsidR="00F203A0" w:rsidRPr="007A74A1">
              <w:rPr>
                <w:rFonts w:ascii="Cambria" w:hAnsi="Cambria" w:cs="Times New Roman"/>
                <w:sz w:val="18"/>
                <w:szCs w:val="18"/>
              </w:rPr>
              <w:t xml:space="preserve"> </w:t>
            </w:r>
            <w:r w:rsidRPr="007A74A1">
              <w:rPr>
                <w:rFonts w:ascii="Cambria" w:hAnsi="Cambria" w:cs="Times New Roman"/>
                <w:sz w:val="18"/>
                <w:szCs w:val="18"/>
              </w:rPr>
              <w:t xml:space="preserve">kendine uygun olarak oyunda kullandığı </w:t>
            </w:r>
            <w:proofErr w:type="gramStart"/>
            <w:r w:rsidRPr="007A74A1">
              <w:rPr>
                <w:rFonts w:ascii="Cambria" w:hAnsi="Cambria" w:cs="Times New Roman"/>
                <w:sz w:val="18"/>
                <w:szCs w:val="18"/>
              </w:rPr>
              <w:t>ekipman</w:t>
            </w:r>
            <w:proofErr w:type="gramEnd"/>
            <w:r w:rsidRPr="007A74A1">
              <w:rPr>
                <w:rFonts w:ascii="Cambria" w:hAnsi="Cambria" w:cs="Times New Roman"/>
                <w:sz w:val="18"/>
                <w:szCs w:val="18"/>
              </w:rPr>
              <w:t xml:space="preserve"> seçimi vb. gibi davranışlar güvenli bir ortamda ders işlemesi için gereken kişisel sorumluluklardır.</w:t>
            </w:r>
          </w:p>
        </w:tc>
        <w:tc>
          <w:tcPr>
            <w:tcW w:w="489" w:type="pct"/>
            <w:shd w:val="clear" w:color="auto" w:fill="FFFFFF"/>
          </w:tcPr>
          <w:p w:rsidR="000E19CF" w:rsidRPr="007A74A1" w:rsidRDefault="000E19CF" w:rsidP="009C43D2">
            <w:pPr>
              <w:rPr>
                <w:rFonts w:ascii="Cambria" w:hAnsi="Cambria"/>
              </w:rPr>
            </w:pPr>
            <w:r w:rsidRPr="007A74A1">
              <w:rPr>
                <w:rFonts w:ascii="Cambria" w:hAnsi="Cambria" w:cs="Times New Roman"/>
                <w:color w:val="000000"/>
                <w:sz w:val="18"/>
                <w:szCs w:val="18"/>
              </w:rPr>
              <w:t>Yaparak yaşayarak, anlatım, gösteri</w:t>
            </w:r>
          </w:p>
        </w:tc>
        <w:tc>
          <w:tcPr>
            <w:tcW w:w="1045"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Tüm sarı kartların “Güvenlik ve Ekipman” bölümlerinden</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yararlanılmalıdır</w:t>
            </w:r>
            <w:proofErr w:type="gramEnd"/>
            <w:r w:rsidRPr="007A74A1">
              <w:rPr>
                <w:rFonts w:ascii="Cambria" w:hAnsi="Cambria" w:cs="Times New Roman"/>
                <w:sz w:val="18"/>
                <w:szCs w:val="18"/>
              </w:rPr>
              <w:t>.</w:t>
            </w:r>
          </w:p>
          <w:p w:rsidR="000E19CF" w:rsidRPr="007A74A1" w:rsidRDefault="000E19CF" w:rsidP="009C43D2">
            <w:pPr>
              <w:rPr>
                <w:rFonts w:ascii="Cambria" w:hAnsi="Cambria" w:cs="Times New Roman"/>
                <w:sz w:val="18"/>
                <w:szCs w:val="18"/>
              </w:rPr>
            </w:pPr>
          </w:p>
        </w:tc>
        <w:tc>
          <w:tcPr>
            <w:tcW w:w="626"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F203A0">
        <w:trPr>
          <w:cantSplit/>
          <w:trHeight w:val="895"/>
          <w:jc w:val="center"/>
        </w:trPr>
        <w:tc>
          <w:tcPr>
            <w:tcW w:w="216" w:type="pct"/>
            <w:shd w:val="clear" w:color="auto" w:fill="FFFFFF"/>
            <w:textDirection w:val="btLr"/>
            <w:vAlign w:val="center"/>
          </w:tcPr>
          <w:p w:rsidR="000E19CF" w:rsidRPr="007A74A1" w:rsidRDefault="00F203A0" w:rsidP="009C43D2">
            <w:pPr>
              <w:ind w:right="113"/>
              <w:jc w:val="center"/>
              <w:rPr>
                <w:rFonts w:ascii="Cambria" w:hAnsi="Cambria"/>
                <w:sz w:val="16"/>
                <w:szCs w:val="16"/>
              </w:rPr>
            </w:pPr>
            <w:r w:rsidRPr="007A74A1">
              <w:rPr>
                <w:rFonts w:ascii="Cambria" w:hAnsi="Cambria"/>
                <w:sz w:val="16"/>
                <w:szCs w:val="16"/>
              </w:rPr>
              <w:t>12-16 MART</w:t>
            </w:r>
          </w:p>
          <w:p w:rsidR="00F203A0" w:rsidRPr="007A74A1" w:rsidRDefault="00F203A0" w:rsidP="009C43D2">
            <w:pPr>
              <w:ind w:right="113"/>
              <w:jc w:val="center"/>
              <w:rPr>
                <w:rFonts w:ascii="Cambria" w:hAnsi="Cambria"/>
                <w:sz w:val="16"/>
                <w:szCs w:val="16"/>
              </w:rPr>
            </w:pPr>
            <w:r w:rsidRPr="007A74A1">
              <w:rPr>
                <w:rFonts w:ascii="Cambria" w:hAnsi="Cambria"/>
                <w:sz w:val="16"/>
                <w:szCs w:val="16"/>
              </w:rPr>
              <w:t>2018</w:t>
            </w:r>
          </w:p>
        </w:tc>
        <w:tc>
          <w:tcPr>
            <w:tcW w:w="165" w:type="pct"/>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p w:rsidR="000E19CF" w:rsidRPr="007A74A1" w:rsidRDefault="000E19CF" w:rsidP="009C43D2">
            <w:pPr>
              <w:jc w:val="center"/>
              <w:rPr>
                <w:rFonts w:ascii="Cambria" w:hAnsi="Cambria"/>
              </w:rPr>
            </w:pPr>
          </w:p>
          <w:p w:rsidR="000E19CF" w:rsidRPr="007A74A1" w:rsidRDefault="000E19CF" w:rsidP="009C43D2">
            <w:pPr>
              <w:jc w:val="center"/>
              <w:rPr>
                <w:rFonts w:ascii="Cambria" w:hAnsi="Cambria"/>
              </w:rPr>
            </w:pPr>
          </w:p>
          <w:p w:rsidR="000E19CF" w:rsidRPr="007A74A1" w:rsidRDefault="000E19CF" w:rsidP="009C43D2">
            <w:pPr>
              <w:rPr>
                <w:rFonts w:ascii="Cambria" w:hAnsi="Cambria"/>
              </w:rPr>
            </w:pPr>
          </w:p>
        </w:tc>
        <w:tc>
          <w:tcPr>
            <w:tcW w:w="1010"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22. Basit ritimli yöresel ve ulusal</w:t>
            </w:r>
          </w:p>
          <w:p w:rsidR="000E19CF" w:rsidRPr="007A74A1" w:rsidRDefault="000E19CF" w:rsidP="009C43D2">
            <w:pPr>
              <w:rPr>
                <w:rFonts w:ascii="Cambria" w:hAnsi="Cambria"/>
                <w:sz w:val="18"/>
                <w:szCs w:val="18"/>
              </w:rPr>
            </w:pPr>
            <w:proofErr w:type="gramStart"/>
            <w:r w:rsidRPr="007A74A1">
              <w:rPr>
                <w:rFonts w:ascii="Cambria" w:hAnsi="Cambria"/>
                <w:sz w:val="18"/>
                <w:szCs w:val="18"/>
              </w:rPr>
              <w:t>halk</w:t>
            </w:r>
            <w:proofErr w:type="gramEnd"/>
            <w:r w:rsidRPr="007A74A1">
              <w:rPr>
                <w:rFonts w:ascii="Cambria" w:hAnsi="Cambria"/>
                <w:sz w:val="18"/>
                <w:szCs w:val="18"/>
              </w:rPr>
              <w:t xml:space="preserve"> dansları yapar.</w:t>
            </w:r>
          </w:p>
          <w:p w:rsidR="000E19CF" w:rsidRPr="007A74A1" w:rsidRDefault="000E19CF" w:rsidP="009C43D2">
            <w:pPr>
              <w:rPr>
                <w:rFonts w:ascii="Cambria" w:hAnsi="Cambria" w:cs="Times New Roman"/>
                <w:sz w:val="18"/>
                <w:szCs w:val="18"/>
              </w:rPr>
            </w:pPr>
          </w:p>
        </w:tc>
        <w:tc>
          <w:tcPr>
            <w:tcW w:w="1449"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Öğrencilerin gruplara ayrılarak tercih ettikleri basit ritimli halk danslarından en az birini müzik eşliğinde ve taklit yoluyla uygulamaları sağlanmalıdır.</w:t>
            </w:r>
          </w:p>
          <w:p w:rsidR="000E19CF" w:rsidRPr="007A74A1" w:rsidRDefault="000E19CF" w:rsidP="009C43D2">
            <w:pPr>
              <w:rPr>
                <w:rFonts w:ascii="Cambria" w:hAnsi="Cambria" w:cs="Times New Roman"/>
                <w:sz w:val="18"/>
                <w:szCs w:val="18"/>
              </w:rPr>
            </w:pPr>
            <w:r w:rsidRPr="007A74A1">
              <w:rPr>
                <w:rFonts w:ascii="Cambria" w:hAnsi="Cambria"/>
                <w:sz w:val="18"/>
                <w:szCs w:val="18"/>
              </w:rPr>
              <w:t>Öğrencilerden kendi yörelerine ait basit ritimli halk danslarını araştırıp öğrenerek sınıfta arkadaşlarıyla uygulamaları istenmelidir.</w:t>
            </w:r>
          </w:p>
        </w:tc>
        <w:tc>
          <w:tcPr>
            <w:tcW w:w="489" w:type="pct"/>
            <w:shd w:val="clear" w:color="auto" w:fill="FFFFFF"/>
          </w:tcPr>
          <w:p w:rsidR="000E19CF" w:rsidRPr="007A74A1" w:rsidRDefault="000E19CF" w:rsidP="009C43D2">
            <w:pPr>
              <w:rPr>
                <w:rFonts w:ascii="Cambria" w:hAnsi="Cambria"/>
              </w:rPr>
            </w:pPr>
            <w:r w:rsidRPr="007A74A1">
              <w:rPr>
                <w:rFonts w:ascii="Cambria" w:hAnsi="Cambria" w:cs="Times New Roman"/>
                <w:color w:val="000000"/>
                <w:sz w:val="18"/>
                <w:szCs w:val="18"/>
              </w:rPr>
              <w:t>Yaparak yaşayarak, anlatım, gösteri</w:t>
            </w:r>
          </w:p>
        </w:tc>
        <w:tc>
          <w:tcPr>
            <w:tcW w:w="1045"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“Kültürümü Tanıyorum” kartlarından (mor, 1.2.3. kartlar) yararlanılmalıdır.</w:t>
            </w:r>
          </w:p>
          <w:p w:rsidR="000E19CF" w:rsidRPr="007A74A1" w:rsidRDefault="000E19CF" w:rsidP="009C43D2">
            <w:pPr>
              <w:rPr>
                <w:rFonts w:ascii="Cambria" w:hAnsi="Cambria" w:cs="Times New Roman"/>
                <w:sz w:val="18"/>
                <w:szCs w:val="18"/>
              </w:rPr>
            </w:pPr>
          </w:p>
        </w:tc>
        <w:tc>
          <w:tcPr>
            <w:tcW w:w="626"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F203A0">
        <w:trPr>
          <w:cantSplit/>
          <w:trHeight w:val="1186"/>
          <w:jc w:val="center"/>
        </w:trPr>
        <w:tc>
          <w:tcPr>
            <w:tcW w:w="216" w:type="pct"/>
            <w:shd w:val="clear" w:color="auto" w:fill="FFFFFF"/>
            <w:textDirection w:val="btLr"/>
            <w:vAlign w:val="center"/>
          </w:tcPr>
          <w:p w:rsidR="000E19CF" w:rsidRPr="007A74A1" w:rsidRDefault="00F203A0" w:rsidP="009C43D2">
            <w:pPr>
              <w:ind w:left="113" w:right="113"/>
              <w:jc w:val="center"/>
              <w:rPr>
                <w:rFonts w:ascii="Cambria" w:hAnsi="Cambria"/>
                <w:sz w:val="16"/>
                <w:szCs w:val="16"/>
              </w:rPr>
            </w:pPr>
            <w:r w:rsidRPr="007A74A1">
              <w:rPr>
                <w:rFonts w:ascii="Cambria" w:hAnsi="Cambria"/>
                <w:sz w:val="16"/>
                <w:szCs w:val="16"/>
              </w:rPr>
              <w:t>19-23 MART</w:t>
            </w:r>
          </w:p>
          <w:p w:rsidR="00F203A0" w:rsidRPr="007A74A1" w:rsidRDefault="00F203A0" w:rsidP="009C43D2">
            <w:pPr>
              <w:ind w:left="113" w:right="113"/>
              <w:jc w:val="center"/>
              <w:rPr>
                <w:rFonts w:ascii="Cambria" w:hAnsi="Cambria"/>
                <w:sz w:val="16"/>
                <w:szCs w:val="16"/>
              </w:rPr>
            </w:pPr>
            <w:r w:rsidRPr="007A74A1">
              <w:rPr>
                <w:rFonts w:ascii="Cambria" w:hAnsi="Cambria"/>
                <w:sz w:val="16"/>
                <w:szCs w:val="16"/>
              </w:rPr>
              <w:t>2018</w:t>
            </w:r>
          </w:p>
        </w:tc>
        <w:tc>
          <w:tcPr>
            <w:tcW w:w="165" w:type="pct"/>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1010" w:type="pct"/>
            <w:vMerge w:val="restar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23. Seçtiği geleneksel çocuk</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oyunlarını</w:t>
            </w:r>
            <w:proofErr w:type="gramEnd"/>
            <w:r w:rsidRPr="007A74A1">
              <w:rPr>
                <w:rFonts w:ascii="Cambria" w:hAnsi="Cambria" w:cs="Times New Roman"/>
                <w:sz w:val="18"/>
                <w:szCs w:val="18"/>
              </w:rPr>
              <w:t xml:space="preserve"> arkadaşlarına oynatır.</w:t>
            </w:r>
          </w:p>
          <w:p w:rsidR="000E19CF" w:rsidRPr="007A74A1" w:rsidRDefault="000E19CF" w:rsidP="009C43D2">
            <w:pPr>
              <w:rPr>
                <w:rFonts w:ascii="Cambria" w:hAnsi="Cambria" w:cs="Times New Roman"/>
                <w:sz w:val="18"/>
                <w:szCs w:val="18"/>
                <w:u w:val="single"/>
              </w:rPr>
            </w:pPr>
          </w:p>
        </w:tc>
        <w:tc>
          <w:tcPr>
            <w:tcW w:w="1449" w:type="pct"/>
            <w:vMerge w:val="restar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Öğrencilerden kültürümüze ait çocuk oyunlarını araştırmaları istenip daha sonra bulduğu oyunu öğrenerek sınıfta arkadaşlarına anlatıp uygulatması istenmelidir.</w:t>
            </w:r>
          </w:p>
          <w:p w:rsidR="000E19CF" w:rsidRPr="007A74A1" w:rsidRDefault="000E19CF" w:rsidP="009C43D2">
            <w:pPr>
              <w:rPr>
                <w:rFonts w:ascii="Cambria" w:hAnsi="Cambria"/>
                <w:sz w:val="18"/>
                <w:szCs w:val="18"/>
              </w:rPr>
            </w:pPr>
          </w:p>
        </w:tc>
        <w:tc>
          <w:tcPr>
            <w:tcW w:w="489" w:type="pct"/>
            <w:shd w:val="clear" w:color="auto" w:fill="FFFFFF"/>
          </w:tcPr>
          <w:p w:rsidR="000E19CF" w:rsidRPr="007A74A1" w:rsidRDefault="000E19CF" w:rsidP="009C43D2">
            <w:pP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045" w:type="pct"/>
            <w:vMerge w:val="restar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“Etkin Katılım</w:t>
            </w:r>
            <w:r w:rsidRPr="007A74A1">
              <w:rPr>
                <w:rFonts w:ascii="Cambria" w:eastAsia="MS Gothic" w:hAnsi="Cambria" w:cs="Times New Roman"/>
                <w:sz w:val="18"/>
                <w:szCs w:val="18"/>
              </w:rPr>
              <w:t>-</w:t>
            </w:r>
            <w:r w:rsidRPr="007A74A1">
              <w:rPr>
                <w:rFonts w:ascii="Cambria" w:hAnsi="Cambria" w:cs="Times New Roman"/>
                <w:sz w:val="18"/>
                <w:szCs w:val="18"/>
              </w:rPr>
              <w:t>Geleneksel Çocuk Oyunları” kartlarındaki (mor)</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etkinlikler</w:t>
            </w:r>
            <w:proofErr w:type="gramEnd"/>
            <w:r w:rsidRPr="007A74A1">
              <w:rPr>
                <w:rFonts w:ascii="Cambria" w:hAnsi="Cambria" w:cs="Times New Roman"/>
                <w:sz w:val="18"/>
                <w:szCs w:val="18"/>
              </w:rPr>
              <w:t xml:space="preserve"> kullanılmalıdır. </w:t>
            </w:r>
            <w:proofErr w:type="gramStart"/>
            <w:r w:rsidRPr="007A74A1">
              <w:rPr>
                <w:rFonts w:ascii="Cambria" w:hAnsi="Cambria" w:cs="Times New Roman"/>
                <w:sz w:val="18"/>
                <w:szCs w:val="18"/>
              </w:rPr>
              <w:t>yedi</w:t>
            </w:r>
            <w:proofErr w:type="gramEnd"/>
            <w:r w:rsidRPr="007A74A1">
              <w:rPr>
                <w:rFonts w:ascii="Cambria" w:hAnsi="Cambria" w:cs="Times New Roman"/>
                <w:sz w:val="18"/>
                <w:szCs w:val="18"/>
              </w:rPr>
              <w:t xml:space="preserve"> kale (kule) (1.kart) ve ayakkabı saklamak (3. kart) etkinliklerine öncelik</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verilmelidir</w:t>
            </w:r>
            <w:proofErr w:type="gramEnd"/>
            <w:r w:rsidRPr="007A74A1">
              <w:rPr>
                <w:rFonts w:ascii="Cambria" w:hAnsi="Cambria" w:cs="Times New Roman"/>
                <w:sz w:val="18"/>
                <w:szCs w:val="18"/>
              </w:rPr>
              <w:t>.</w:t>
            </w:r>
          </w:p>
          <w:p w:rsidR="000E19CF" w:rsidRPr="007A74A1" w:rsidRDefault="000E19CF" w:rsidP="009C43D2">
            <w:pPr>
              <w:rPr>
                <w:rFonts w:ascii="Cambria" w:hAnsi="Cambria" w:cs="Times New Roman"/>
                <w:sz w:val="18"/>
                <w:szCs w:val="18"/>
              </w:rPr>
            </w:pPr>
          </w:p>
        </w:tc>
        <w:tc>
          <w:tcPr>
            <w:tcW w:w="626"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F203A0">
        <w:trPr>
          <w:cantSplit/>
          <w:trHeight w:val="1260"/>
          <w:jc w:val="center"/>
        </w:trPr>
        <w:tc>
          <w:tcPr>
            <w:tcW w:w="216" w:type="pct"/>
            <w:shd w:val="clear" w:color="auto" w:fill="FFFFFF"/>
            <w:textDirection w:val="btLr"/>
            <w:vAlign w:val="center"/>
          </w:tcPr>
          <w:p w:rsidR="000E19CF" w:rsidRPr="007A74A1" w:rsidRDefault="00F203A0" w:rsidP="009C43D2">
            <w:pPr>
              <w:ind w:left="113" w:right="113"/>
              <w:jc w:val="center"/>
              <w:rPr>
                <w:rFonts w:ascii="Cambria" w:hAnsi="Cambria"/>
                <w:sz w:val="16"/>
                <w:szCs w:val="16"/>
              </w:rPr>
            </w:pPr>
            <w:r w:rsidRPr="007A74A1">
              <w:rPr>
                <w:rFonts w:ascii="Cambria" w:hAnsi="Cambria"/>
                <w:sz w:val="16"/>
                <w:szCs w:val="16"/>
              </w:rPr>
              <w:t>26-30 MART</w:t>
            </w:r>
          </w:p>
          <w:p w:rsidR="00F203A0" w:rsidRPr="007A74A1" w:rsidRDefault="00F203A0" w:rsidP="009C43D2">
            <w:pPr>
              <w:ind w:left="113" w:right="113"/>
              <w:jc w:val="center"/>
              <w:rPr>
                <w:rFonts w:ascii="Cambria" w:hAnsi="Cambria"/>
                <w:sz w:val="16"/>
                <w:szCs w:val="16"/>
              </w:rPr>
            </w:pPr>
            <w:r w:rsidRPr="007A74A1">
              <w:rPr>
                <w:rFonts w:ascii="Cambria" w:hAnsi="Cambria"/>
                <w:sz w:val="16"/>
                <w:szCs w:val="16"/>
              </w:rPr>
              <w:t>2018</w:t>
            </w:r>
          </w:p>
        </w:tc>
        <w:tc>
          <w:tcPr>
            <w:tcW w:w="165" w:type="pct"/>
            <w:shd w:val="clear" w:color="auto" w:fill="FFFFFF"/>
            <w:vAlign w:val="center"/>
          </w:tcPr>
          <w:p w:rsidR="000E19CF" w:rsidRPr="007A74A1" w:rsidRDefault="000E19CF" w:rsidP="009C43D2">
            <w:pPr>
              <w:jc w:val="center"/>
              <w:rPr>
                <w:rFonts w:ascii="Cambria" w:hAnsi="Cambria"/>
                <w:sz w:val="14"/>
                <w:szCs w:val="14"/>
              </w:rPr>
            </w:pPr>
            <w:r w:rsidRPr="007A74A1">
              <w:rPr>
                <w:rFonts w:ascii="Cambria" w:hAnsi="Cambria"/>
                <w:sz w:val="14"/>
                <w:szCs w:val="14"/>
              </w:rPr>
              <w:t>5</w:t>
            </w:r>
          </w:p>
        </w:tc>
        <w:tc>
          <w:tcPr>
            <w:tcW w:w="1010" w:type="pct"/>
            <w:vMerge/>
            <w:shd w:val="clear" w:color="auto" w:fill="FFFFFF"/>
            <w:vAlign w:val="center"/>
          </w:tcPr>
          <w:p w:rsidR="000E19CF" w:rsidRPr="007A74A1" w:rsidRDefault="000E19CF" w:rsidP="009C43D2">
            <w:pPr>
              <w:rPr>
                <w:rFonts w:ascii="Cambria" w:hAnsi="Cambria" w:cs="Times New Roman"/>
                <w:sz w:val="18"/>
                <w:szCs w:val="18"/>
              </w:rPr>
            </w:pPr>
          </w:p>
        </w:tc>
        <w:tc>
          <w:tcPr>
            <w:tcW w:w="1449" w:type="pct"/>
            <w:vMerge/>
            <w:shd w:val="clear" w:color="auto" w:fill="FFFFFF"/>
            <w:vAlign w:val="center"/>
          </w:tcPr>
          <w:p w:rsidR="000E19CF" w:rsidRPr="007A74A1" w:rsidRDefault="000E19CF" w:rsidP="009C43D2">
            <w:pPr>
              <w:rPr>
                <w:rFonts w:ascii="Cambria" w:hAnsi="Cambria"/>
                <w:sz w:val="18"/>
                <w:szCs w:val="18"/>
              </w:rPr>
            </w:pPr>
          </w:p>
        </w:tc>
        <w:tc>
          <w:tcPr>
            <w:tcW w:w="489" w:type="pct"/>
            <w:shd w:val="clear" w:color="auto" w:fill="FFFFFF"/>
            <w:vAlign w:val="center"/>
          </w:tcPr>
          <w:p w:rsidR="000E19CF" w:rsidRPr="007A74A1" w:rsidRDefault="000E19CF" w:rsidP="009C43D2">
            <w:pPr>
              <w:jc w:val="center"/>
              <w:rPr>
                <w:rFonts w:ascii="Cambria" w:hAnsi="Cambria" w:cs="Times New Roman"/>
                <w:sz w:val="18"/>
                <w:szCs w:val="18"/>
              </w:rPr>
            </w:pPr>
            <w:r w:rsidRPr="007A74A1">
              <w:rPr>
                <w:rFonts w:ascii="Cambria" w:hAnsi="Cambria" w:cs="Times New Roman"/>
                <w:color w:val="000000"/>
                <w:sz w:val="18"/>
                <w:szCs w:val="18"/>
              </w:rPr>
              <w:t>Yaparak yaşayarak, anlatım, gösteri</w:t>
            </w:r>
          </w:p>
        </w:tc>
        <w:tc>
          <w:tcPr>
            <w:tcW w:w="1045" w:type="pct"/>
            <w:vMerge/>
            <w:shd w:val="clear" w:color="auto" w:fill="FFFFFF"/>
            <w:vAlign w:val="center"/>
          </w:tcPr>
          <w:p w:rsidR="000E19CF" w:rsidRPr="007A74A1" w:rsidRDefault="000E19CF" w:rsidP="009C43D2">
            <w:pPr>
              <w:rPr>
                <w:rFonts w:ascii="Cambria" w:hAnsi="Cambria" w:cs="Times New Roman"/>
                <w:sz w:val="18"/>
                <w:szCs w:val="18"/>
              </w:rPr>
            </w:pPr>
          </w:p>
        </w:tc>
        <w:tc>
          <w:tcPr>
            <w:tcW w:w="626" w:type="pct"/>
            <w:vMerge/>
            <w:shd w:val="clear" w:color="auto" w:fill="FFFFFF"/>
            <w:vAlign w:val="center"/>
          </w:tcPr>
          <w:p w:rsidR="000E19CF" w:rsidRPr="007A74A1" w:rsidRDefault="000E19CF" w:rsidP="009C43D2">
            <w:pPr>
              <w:rPr>
                <w:rFonts w:ascii="Cambria" w:hAnsi="Cambria"/>
                <w:sz w:val="14"/>
                <w:szCs w:val="14"/>
              </w:rPr>
            </w:pPr>
          </w:p>
        </w:tc>
      </w:tr>
    </w:tbl>
    <w:p w:rsidR="00CF1DF0" w:rsidRPr="007A74A1" w:rsidRDefault="00CF1DF0" w:rsidP="009C43D2">
      <w:pPr>
        <w:rPr>
          <w:rFonts w:ascii="Cambria" w:hAnsi="Cambria"/>
        </w:rPr>
      </w:pPr>
    </w:p>
    <w:p w:rsidR="006233D2" w:rsidRPr="007A74A1" w:rsidRDefault="006233D2" w:rsidP="009C43D2">
      <w:pPr>
        <w:rPr>
          <w:rFonts w:ascii="Cambria" w:hAnsi="Cambria"/>
        </w:rPr>
      </w:pPr>
    </w:p>
    <w:p w:rsidR="006233D2" w:rsidRPr="007A74A1" w:rsidRDefault="006233D2" w:rsidP="009C43D2">
      <w:pPr>
        <w:rPr>
          <w:rFonts w:ascii="Cambria" w:hAnsi="Cambria"/>
        </w:rPr>
      </w:pPr>
    </w:p>
    <w:p w:rsidR="006233D2" w:rsidRPr="007A74A1" w:rsidRDefault="006233D2" w:rsidP="009C43D2">
      <w:pPr>
        <w:rPr>
          <w:rFonts w:ascii="Cambria" w:hAnsi="Cambr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56"/>
        <w:gridCol w:w="459"/>
        <w:gridCol w:w="2579"/>
        <w:gridCol w:w="4931"/>
        <w:gridCol w:w="1518"/>
        <w:gridCol w:w="3538"/>
        <w:gridCol w:w="1933"/>
      </w:tblGrid>
      <w:tr w:rsidR="000E19CF" w:rsidRPr="007A74A1" w:rsidTr="00F203A0">
        <w:trPr>
          <w:cantSplit/>
          <w:trHeight w:val="952"/>
          <w:jc w:val="center"/>
        </w:trPr>
        <w:tc>
          <w:tcPr>
            <w:tcW w:w="210" w:type="pct"/>
            <w:shd w:val="clear" w:color="auto" w:fill="FFFFFF"/>
            <w:textDirection w:val="btLr"/>
          </w:tcPr>
          <w:p w:rsidR="000E19CF" w:rsidRPr="007A74A1" w:rsidRDefault="00CF1DF0" w:rsidP="009C43D2">
            <w:pPr>
              <w:ind w:left="113" w:right="113"/>
              <w:jc w:val="center"/>
              <w:rPr>
                <w:rFonts w:ascii="Cambria" w:hAnsi="Cambria"/>
                <w:b/>
                <w:sz w:val="16"/>
                <w:szCs w:val="16"/>
              </w:rPr>
            </w:pPr>
            <w:r w:rsidRPr="007A74A1">
              <w:rPr>
                <w:rFonts w:ascii="Cambria" w:hAnsi="Cambria"/>
              </w:rPr>
              <w:lastRenderedPageBreak/>
              <w:br w:type="page"/>
            </w:r>
            <w:r w:rsidR="000E19CF" w:rsidRPr="007A74A1">
              <w:rPr>
                <w:rFonts w:ascii="Cambria" w:hAnsi="Cambria"/>
                <w:b/>
                <w:sz w:val="16"/>
                <w:szCs w:val="16"/>
              </w:rPr>
              <w:t>TARİH</w:t>
            </w:r>
          </w:p>
        </w:tc>
        <w:tc>
          <w:tcPr>
            <w:tcW w:w="147" w:type="pct"/>
            <w:shd w:val="clear" w:color="auto" w:fill="FFFFFF"/>
            <w:textDirection w:val="btLr"/>
            <w:vAlign w:val="center"/>
          </w:tcPr>
          <w:p w:rsidR="000E19CF" w:rsidRPr="007A74A1" w:rsidRDefault="000E19CF" w:rsidP="009C43D2">
            <w:pPr>
              <w:ind w:left="113" w:right="113"/>
              <w:jc w:val="center"/>
              <w:rPr>
                <w:rFonts w:ascii="Cambria" w:hAnsi="Cambria"/>
                <w:b/>
                <w:sz w:val="16"/>
                <w:szCs w:val="16"/>
              </w:rPr>
            </w:pPr>
            <w:r w:rsidRPr="007A74A1">
              <w:rPr>
                <w:rFonts w:ascii="Cambria" w:hAnsi="Cambria"/>
                <w:b/>
                <w:sz w:val="16"/>
                <w:szCs w:val="16"/>
              </w:rPr>
              <w:t>SAAT</w:t>
            </w:r>
          </w:p>
        </w:tc>
        <w:tc>
          <w:tcPr>
            <w:tcW w:w="826"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KAZANIMLAR</w:t>
            </w:r>
          </w:p>
        </w:tc>
        <w:tc>
          <w:tcPr>
            <w:tcW w:w="1579"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AÇIKLAMALAR</w:t>
            </w:r>
          </w:p>
        </w:tc>
        <w:tc>
          <w:tcPr>
            <w:tcW w:w="486"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ÖĞRENME ÖĞRETME YÖNTEM VE TEKNİKLERİ</w:t>
            </w:r>
          </w:p>
        </w:tc>
        <w:tc>
          <w:tcPr>
            <w:tcW w:w="1133" w:type="pct"/>
            <w:shd w:val="clear" w:color="auto" w:fill="FFFFFF"/>
            <w:vAlign w:val="center"/>
          </w:tcPr>
          <w:p w:rsidR="000E19CF" w:rsidRPr="007A74A1" w:rsidRDefault="000E19CF" w:rsidP="009C43D2">
            <w:pPr>
              <w:jc w:val="center"/>
              <w:rPr>
                <w:rFonts w:ascii="Cambria" w:hAnsi="Cambria"/>
                <w:b/>
                <w:sz w:val="14"/>
                <w:szCs w:val="14"/>
              </w:rPr>
            </w:pPr>
            <w:r w:rsidRPr="007A74A1">
              <w:rPr>
                <w:rFonts w:ascii="Cambria" w:hAnsi="Cambria"/>
                <w:b/>
                <w:sz w:val="14"/>
                <w:szCs w:val="14"/>
              </w:rPr>
              <w:t>KULLANILAN EĞİTİM TEKNOLOJİLERİ. ARAÇ VE GEREÇLERİ</w:t>
            </w:r>
          </w:p>
        </w:tc>
        <w:tc>
          <w:tcPr>
            <w:tcW w:w="619"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ÖLÇME DEĞERLENDİRME</w:t>
            </w:r>
          </w:p>
        </w:tc>
      </w:tr>
      <w:tr w:rsidR="000E19CF" w:rsidRPr="007A74A1" w:rsidTr="00F203A0">
        <w:trPr>
          <w:cantSplit/>
          <w:trHeight w:val="1405"/>
          <w:jc w:val="center"/>
        </w:trPr>
        <w:tc>
          <w:tcPr>
            <w:tcW w:w="210" w:type="pct"/>
            <w:shd w:val="clear" w:color="auto" w:fill="FFFFFF"/>
            <w:textDirection w:val="btLr"/>
            <w:vAlign w:val="center"/>
          </w:tcPr>
          <w:p w:rsidR="000E19CF" w:rsidRPr="007A74A1" w:rsidRDefault="00F203A0" w:rsidP="009C43D2">
            <w:pPr>
              <w:ind w:left="113" w:right="113"/>
              <w:jc w:val="center"/>
              <w:rPr>
                <w:rFonts w:ascii="Cambria" w:hAnsi="Cambria"/>
                <w:sz w:val="16"/>
                <w:szCs w:val="16"/>
              </w:rPr>
            </w:pPr>
            <w:r w:rsidRPr="007A74A1">
              <w:rPr>
                <w:rFonts w:ascii="Cambria" w:hAnsi="Cambria"/>
                <w:sz w:val="16"/>
                <w:szCs w:val="16"/>
              </w:rPr>
              <w:t>2-6 NİSAN</w:t>
            </w:r>
          </w:p>
          <w:p w:rsidR="00F203A0" w:rsidRPr="007A74A1" w:rsidRDefault="00F203A0" w:rsidP="009C43D2">
            <w:pPr>
              <w:ind w:left="113" w:right="113"/>
              <w:jc w:val="center"/>
              <w:rPr>
                <w:rFonts w:ascii="Cambria" w:hAnsi="Cambria"/>
                <w:sz w:val="16"/>
                <w:szCs w:val="16"/>
              </w:rPr>
            </w:pPr>
            <w:r w:rsidRPr="007A74A1">
              <w:rPr>
                <w:rFonts w:ascii="Cambria" w:hAnsi="Cambria"/>
                <w:sz w:val="16"/>
                <w:szCs w:val="16"/>
              </w:rPr>
              <w:t>2018</w:t>
            </w:r>
          </w:p>
        </w:tc>
        <w:tc>
          <w:tcPr>
            <w:tcW w:w="147" w:type="pct"/>
            <w:shd w:val="clear" w:color="auto" w:fill="FFFFFF"/>
            <w:vAlign w:val="center"/>
          </w:tcPr>
          <w:p w:rsidR="000E19CF" w:rsidRPr="007A74A1" w:rsidRDefault="000E19CF" w:rsidP="009C43D2">
            <w:pPr>
              <w:jc w:val="center"/>
              <w:rPr>
                <w:rFonts w:ascii="Cambria" w:hAnsi="Cambria"/>
                <w:sz w:val="14"/>
                <w:szCs w:val="14"/>
              </w:rPr>
            </w:pPr>
            <w:r w:rsidRPr="007A74A1">
              <w:rPr>
                <w:rFonts w:ascii="Cambria" w:hAnsi="Cambria"/>
                <w:sz w:val="14"/>
                <w:szCs w:val="14"/>
              </w:rPr>
              <w:t>5</w:t>
            </w:r>
          </w:p>
        </w:tc>
        <w:tc>
          <w:tcPr>
            <w:tcW w:w="826" w:type="pct"/>
            <w:vMerge w:val="restar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24. Oyun ve fiziki etkinliklerde</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özgüvenle</w:t>
            </w:r>
            <w:proofErr w:type="gramEnd"/>
            <w:r w:rsidRPr="007A74A1">
              <w:rPr>
                <w:rFonts w:ascii="Cambria" w:hAnsi="Cambria" w:cs="Times New Roman"/>
                <w:sz w:val="18"/>
                <w:szCs w:val="18"/>
              </w:rPr>
              <w:t xml:space="preserve"> hareket eder.</w:t>
            </w:r>
          </w:p>
          <w:p w:rsidR="000E19CF" w:rsidRPr="007A74A1" w:rsidRDefault="000E19CF" w:rsidP="009C43D2">
            <w:pPr>
              <w:rPr>
                <w:rFonts w:ascii="Cambria" w:hAnsi="Cambria" w:cs="Calibri-Bold"/>
                <w:bCs/>
                <w:sz w:val="16"/>
                <w:szCs w:val="16"/>
              </w:rPr>
            </w:pPr>
          </w:p>
        </w:tc>
        <w:tc>
          <w:tcPr>
            <w:tcW w:w="1579" w:type="pct"/>
            <w:vMerge w:val="restar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Her öğrencinin oyun ve fiziki etkinliklerde başarı duygusunu yaşayacağı ortamlar sağlanmalıdır. Öğrenciler oyun ve fiziki etkinliklerde yapamadıkları uygulamalar/hareketler için</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zorlanmamalı</w:t>
            </w:r>
            <w:proofErr w:type="gramEnd"/>
            <w:r w:rsidRPr="007A74A1">
              <w:rPr>
                <w:rFonts w:ascii="Cambria" w:hAnsi="Cambria" w:cs="Times New Roman"/>
                <w:sz w:val="18"/>
                <w:szCs w:val="18"/>
              </w:rPr>
              <w:t xml:space="preserve"> ve yapabildiği hareketler öne çıkarılarak desteklenmelidir. Öğrencinin gösterdiği çaba takdir edilmelidir.</w:t>
            </w:r>
          </w:p>
          <w:p w:rsidR="000E19CF" w:rsidRPr="007A74A1" w:rsidRDefault="000E19CF" w:rsidP="009C43D2">
            <w:pPr>
              <w:rPr>
                <w:rFonts w:ascii="Cambria" w:hAnsi="Cambria" w:cs="Times New Roman"/>
                <w:sz w:val="16"/>
                <w:szCs w:val="16"/>
              </w:rPr>
            </w:pPr>
          </w:p>
        </w:tc>
        <w:tc>
          <w:tcPr>
            <w:tcW w:w="486" w:type="pct"/>
            <w:vMerge w:val="restart"/>
            <w:shd w:val="clear" w:color="auto" w:fill="FFFFFF"/>
          </w:tcPr>
          <w:p w:rsidR="000E19CF" w:rsidRPr="007A74A1" w:rsidRDefault="000E19CF" w:rsidP="009C43D2">
            <w:pPr>
              <w:rPr>
                <w:rFonts w:ascii="Cambria" w:hAnsi="Cambria"/>
                <w:color w:val="000000"/>
                <w:sz w:val="18"/>
                <w:szCs w:val="18"/>
              </w:rPr>
            </w:pPr>
          </w:p>
          <w:p w:rsidR="000E19CF" w:rsidRPr="007A74A1" w:rsidRDefault="000E19CF" w:rsidP="009C43D2">
            <w:pPr>
              <w:rPr>
                <w:rFonts w:ascii="Cambria" w:hAnsi="Cambria"/>
                <w:color w:val="000000"/>
                <w:sz w:val="18"/>
                <w:szCs w:val="18"/>
              </w:rPr>
            </w:pPr>
            <w:r w:rsidRPr="007A74A1">
              <w:rPr>
                <w:rFonts w:ascii="Cambria" w:hAnsi="Cambria" w:cs="Times New Roman"/>
                <w:color w:val="000000"/>
                <w:sz w:val="18"/>
                <w:szCs w:val="18"/>
              </w:rPr>
              <w:t>Yaparak yaşayarak, anlatım, gösteri</w:t>
            </w:r>
          </w:p>
          <w:p w:rsidR="000E19CF" w:rsidRPr="007A74A1" w:rsidRDefault="000E19CF" w:rsidP="009C43D2">
            <w:pPr>
              <w:rPr>
                <w:rFonts w:ascii="Cambria" w:hAnsi="Cambria"/>
                <w:color w:val="000000"/>
                <w:sz w:val="18"/>
                <w:szCs w:val="18"/>
              </w:rPr>
            </w:pPr>
          </w:p>
          <w:p w:rsidR="000E19CF" w:rsidRPr="007A74A1" w:rsidRDefault="000E19CF" w:rsidP="009C43D2">
            <w:pPr>
              <w:rPr>
                <w:rFonts w:ascii="Cambria" w:hAnsi="Cambria"/>
              </w:rPr>
            </w:pPr>
          </w:p>
        </w:tc>
        <w:tc>
          <w:tcPr>
            <w:tcW w:w="1133" w:type="pct"/>
            <w:vMerge w:val="restart"/>
            <w:shd w:val="clear" w:color="auto" w:fill="FFFFFF"/>
            <w:vAlign w:val="center"/>
          </w:tcPr>
          <w:p w:rsidR="000E19CF" w:rsidRPr="007A74A1" w:rsidRDefault="000E19CF" w:rsidP="009C43D2">
            <w:pPr>
              <w:rPr>
                <w:rFonts w:ascii="Cambria" w:hAnsi="Cambria" w:cs="Times New Roman"/>
                <w:sz w:val="16"/>
                <w:szCs w:val="16"/>
              </w:rPr>
            </w:pPr>
            <w:r w:rsidRPr="007A74A1">
              <w:rPr>
                <w:rFonts w:ascii="Cambria" w:hAnsi="Cambria" w:cs="Times New Roman"/>
                <w:sz w:val="18"/>
                <w:szCs w:val="18"/>
              </w:rPr>
              <w:t>Tüm kartlardan yararlanılmalıdır.</w:t>
            </w:r>
          </w:p>
        </w:tc>
        <w:tc>
          <w:tcPr>
            <w:tcW w:w="619" w:type="pct"/>
            <w:vMerge w:val="restar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Oyun ve Fiziki</w:t>
            </w:r>
          </w:p>
          <w:p w:rsidR="000E19CF" w:rsidRPr="007A74A1" w:rsidRDefault="000E19CF" w:rsidP="009C43D2">
            <w:pPr>
              <w:jc w:val="center"/>
              <w:rPr>
                <w:rFonts w:ascii="Cambria" w:hAnsi="Cambria"/>
                <w:sz w:val="16"/>
                <w:szCs w:val="16"/>
              </w:rPr>
            </w:pPr>
            <w:r w:rsidRPr="007A74A1">
              <w:rPr>
                <w:rFonts w:ascii="Cambria" w:hAnsi="Cambria"/>
                <w:sz w:val="16"/>
                <w:szCs w:val="16"/>
              </w:rPr>
              <w:t xml:space="preserve"> Etkinlik Değerlendirme Formu</w:t>
            </w:r>
          </w:p>
          <w:p w:rsidR="000E19CF" w:rsidRPr="007A74A1" w:rsidRDefault="000E19CF" w:rsidP="009C43D2">
            <w:pPr>
              <w:rPr>
                <w:rFonts w:ascii="Cambria" w:hAnsi="Cambria"/>
                <w:bCs/>
                <w:sz w:val="16"/>
                <w:szCs w:val="16"/>
              </w:rPr>
            </w:pPr>
            <w:r w:rsidRPr="007A74A1">
              <w:rPr>
                <w:rFonts w:ascii="Cambria" w:hAnsi="Cambria"/>
                <w:sz w:val="16"/>
                <w:szCs w:val="16"/>
              </w:rPr>
              <w:t xml:space="preserve">     Gözlem</w:t>
            </w: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bCs/>
                <w:sz w:val="16"/>
                <w:szCs w:val="16"/>
              </w:rPr>
            </w:pPr>
          </w:p>
          <w:p w:rsidR="000E19CF" w:rsidRPr="007A74A1" w:rsidRDefault="000E19CF" w:rsidP="009C43D2">
            <w:pPr>
              <w:rPr>
                <w:rFonts w:ascii="Cambria" w:hAnsi="Cambria"/>
                <w:sz w:val="16"/>
                <w:szCs w:val="16"/>
              </w:rPr>
            </w:pPr>
          </w:p>
          <w:p w:rsidR="000E19CF" w:rsidRPr="007A74A1" w:rsidRDefault="000E19CF" w:rsidP="009C43D2">
            <w:pPr>
              <w:rPr>
                <w:rFonts w:ascii="Cambria" w:hAnsi="Cambria"/>
                <w:sz w:val="16"/>
                <w:szCs w:val="16"/>
              </w:rPr>
            </w:pPr>
          </w:p>
        </w:tc>
      </w:tr>
      <w:tr w:rsidR="000E19CF" w:rsidRPr="007A74A1" w:rsidTr="00F203A0">
        <w:trPr>
          <w:cantSplit/>
          <w:trHeight w:val="1134"/>
          <w:jc w:val="center"/>
        </w:trPr>
        <w:tc>
          <w:tcPr>
            <w:tcW w:w="210" w:type="pct"/>
            <w:shd w:val="clear" w:color="auto" w:fill="FFFFFF"/>
            <w:textDirection w:val="btLr"/>
            <w:vAlign w:val="center"/>
          </w:tcPr>
          <w:p w:rsidR="000E19CF" w:rsidRPr="007A74A1" w:rsidRDefault="00F203A0" w:rsidP="009C43D2">
            <w:pPr>
              <w:ind w:left="113" w:right="113"/>
              <w:jc w:val="center"/>
              <w:rPr>
                <w:rFonts w:ascii="Cambria" w:hAnsi="Cambria"/>
                <w:sz w:val="16"/>
                <w:szCs w:val="16"/>
              </w:rPr>
            </w:pPr>
            <w:r w:rsidRPr="007A74A1">
              <w:rPr>
                <w:rFonts w:ascii="Cambria" w:hAnsi="Cambria"/>
                <w:sz w:val="16"/>
                <w:szCs w:val="16"/>
              </w:rPr>
              <w:t>9-13 NİSAN</w:t>
            </w:r>
          </w:p>
          <w:p w:rsidR="00F203A0" w:rsidRPr="007A74A1" w:rsidRDefault="00F203A0" w:rsidP="009C43D2">
            <w:pPr>
              <w:ind w:left="113" w:right="113"/>
              <w:jc w:val="center"/>
              <w:rPr>
                <w:rFonts w:ascii="Cambria" w:hAnsi="Cambria"/>
                <w:sz w:val="16"/>
                <w:szCs w:val="16"/>
              </w:rPr>
            </w:pPr>
            <w:r w:rsidRPr="007A74A1">
              <w:rPr>
                <w:rFonts w:ascii="Cambria" w:hAnsi="Cambria"/>
                <w:sz w:val="16"/>
                <w:szCs w:val="16"/>
              </w:rPr>
              <w:t>2018</w:t>
            </w:r>
          </w:p>
        </w:tc>
        <w:tc>
          <w:tcPr>
            <w:tcW w:w="147" w:type="pct"/>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826" w:type="pct"/>
            <w:vMerge/>
            <w:shd w:val="clear" w:color="auto" w:fill="FFFFFF"/>
            <w:vAlign w:val="center"/>
          </w:tcPr>
          <w:p w:rsidR="000E19CF" w:rsidRPr="007A74A1" w:rsidRDefault="000E19CF" w:rsidP="009C43D2">
            <w:pPr>
              <w:rPr>
                <w:rFonts w:ascii="Cambria" w:hAnsi="Cambria" w:cs="Calibri-Bold"/>
                <w:bCs/>
                <w:sz w:val="16"/>
                <w:szCs w:val="16"/>
              </w:rPr>
            </w:pPr>
          </w:p>
        </w:tc>
        <w:tc>
          <w:tcPr>
            <w:tcW w:w="1579" w:type="pct"/>
            <w:vMerge/>
            <w:shd w:val="clear" w:color="auto" w:fill="FFFFFF"/>
            <w:vAlign w:val="center"/>
          </w:tcPr>
          <w:p w:rsidR="000E19CF" w:rsidRPr="007A74A1" w:rsidRDefault="000E19CF" w:rsidP="009C43D2">
            <w:pPr>
              <w:rPr>
                <w:rFonts w:ascii="Cambria" w:hAnsi="Cambria" w:cs="Times New Roman"/>
                <w:sz w:val="16"/>
                <w:szCs w:val="16"/>
              </w:rPr>
            </w:pPr>
          </w:p>
        </w:tc>
        <w:tc>
          <w:tcPr>
            <w:tcW w:w="486" w:type="pct"/>
            <w:vMerge/>
            <w:shd w:val="clear" w:color="auto" w:fill="FFFFFF"/>
          </w:tcPr>
          <w:p w:rsidR="000E19CF" w:rsidRPr="007A74A1" w:rsidRDefault="000E19CF" w:rsidP="009C43D2">
            <w:pPr>
              <w:rPr>
                <w:rFonts w:ascii="Cambria" w:hAnsi="Cambria"/>
              </w:rPr>
            </w:pPr>
          </w:p>
        </w:tc>
        <w:tc>
          <w:tcPr>
            <w:tcW w:w="1133" w:type="pct"/>
            <w:vMerge/>
            <w:shd w:val="clear" w:color="auto" w:fill="FFFFFF"/>
            <w:vAlign w:val="center"/>
          </w:tcPr>
          <w:p w:rsidR="000E19CF" w:rsidRPr="007A74A1" w:rsidRDefault="000E19CF" w:rsidP="009C43D2">
            <w:pPr>
              <w:rPr>
                <w:rFonts w:ascii="Cambria" w:hAnsi="Cambria"/>
                <w:sz w:val="18"/>
                <w:szCs w:val="18"/>
              </w:rPr>
            </w:pPr>
          </w:p>
        </w:tc>
        <w:tc>
          <w:tcPr>
            <w:tcW w:w="619"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F203A0">
        <w:trPr>
          <w:cantSplit/>
          <w:trHeight w:val="961"/>
          <w:jc w:val="center"/>
        </w:trPr>
        <w:tc>
          <w:tcPr>
            <w:tcW w:w="210" w:type="pct"/>
            <w:shd w:val="clear" w:color="auto" w:fill="FFFFFF"/>
            <w:textDirection w:val="btLr"/>
            <w:vAlign w:val="center"/>
          </w:tcPr>
          <w:p w:rsidR="000E19CF" w:rsidRPr="007A74A1" w:rsidRDefault="00F203A0" w:rsidP="009C43D2">
            <w:pPr>
              <w:ind w:left="113" w:right="113"/>
              <w:jc w:val="center"/>
              <w:rPr>
                <w:rFonts w:ascii="Cambria" w:hAnsi="Cambria"/>
                <w:sz w:val="16"/>
                <w:szCs w:val="16"/>
              </w:rPr>
            </w:pPr>
            <w:r w:rsidRPr="007A74A1">
              <w:rPr>
                <w:rFonts w:ascii="Cambria" w:hAnsi="Cambria"/>
                <w:sz w:val="16"/>
                <w:szCs w:val="16"/>
              </w:rPr>
              <w:t>16-20 NİSAN</w:t>
            </w:r>
          </w:p>
          <w:p w:rsidR="00F203A0" w:rsidRPr="007A74A1" w:rsidRDefault="00F203A0" w:rsidP="009C43D2">
            <w:pPr>
              <w:ind w:left="113" w:right="113"/>
              <w:jc w:val="center"/>
              <w:rPr>
                <w:rFonts w:ascii="Cambria" w:hAnsi="Cambria"/>
                <w:sz w:val="16"/>
                <w:szCs w:val="16"/>
              </w:rPr>
            </w:pPr>
            <w:r w:rsidRPr="007A74A1">
              <w:rPr>
                <w:rFonts w:ascii="Cambria" w:hAnsi="Cambria"/>
                <w:sz w:val="16"/>
                <w:szCs w:val="16"/>
              </w:rPr>
              <w:t>2018</w:t>
            </w:r>
          </w:p>
        </w:tc>
        <w:tc>
          <w:tcPr>
            <w:tcW w:w="147" w:type="pct"/>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826"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21. Milli bayramlar/</w:t>
            </w:r>
          </w:p>
          <w:p w:rsidR="000E19CF" w:rsidRPr="007A74A1" w:rsidRDefault="000E19CF" w:rsidP="009C43D2">
            <w:pPr>
              <w:rPr>
                <w:rFonts w:ascii="Cambria" w:hAnsi="Cambria"/>
                <w:sz w:val="18"/>
                <w:szCs w:val="18"/>
              </w:rPr>
            </w:pPr>
            <w:proofErr w:type="gramStart"/>
            <w:r w:rsidRPr="007A74A1">
              <w:rPr>
                <w:rFonts w:ascii="Cambria" w:hAnsi="Cambria"/>
                <w:sz w:val="18"/>
                <w:szCs w:val="18"/>
              </w:rPr>
              <w:t>belirli</w:t>
            </w:r>
            <w:proofErr w:type="gramEnd"/>
            <w:r w:rsidRPr="007A74A1">
              <w:rPr>
                <w:rFonts w:ascii="Cambria" w:hAnsi="Cambria"/>
                <w:sz w:val="18"/>
                <w:szCs w:val="18"/>
              </w:rPr>
              <w:t xml:space="preserve"> gün ve haftaların</w:t>
            </w:r>
          </w:p>
          <w:p w:rsidR="000E19CF" w:rsidRPr="007A74A1" w:rsidRDefault="000E19CF" w:rsidP="009C43D2">
            <w:pPr>
              <w:rPr>
                <w:rFonts w:ascii="Cambria" w:hAnsi="Cambria"/>
                <w:sz w:val="18"/>
                <w:szCs w:val="18"/>
              </w:rPr>
            </w:pPr>
            <w:proofErr w:type="gramStart"/>
            <w:r w:rsidRPr="007A74A1">
              <w:rPr>
                <w:rFonts w:ascii="Cambria" w:hAnsi="Cambria"/>
                <w:sz w:val="18"/>
                <w:szCs w:val="18"/>
              </w:rPr>
              <w:t>kutlanmasına</w:t>
            </w:r>
            <w:proofErr w:type="gramEnd"/>
            <w:r w:rsidRPr="007A74A1">
              <w:rPr>
                <w:rFonts w:ascii="Cambria" w:hAnsi="Cambria"/>
                <w:sz w:val="18"/>
                <w:szCs w:val="18"/>
              </w:rPr>
              <w:t xml:space="preserve"> halk dansları, oyun, jimnastik</w:t>
            </w:r>
          </w:p>
          <w:p w:rsidR="000E19CF" w:rsidRPr="007A74A1" w:rsidRDefault="000E19CF" w:rsidP="009C43D2">
            <w:pPr>
              <w:rPr>
                <w:rFonts w:ascii="Cambria" w:hAnsi="Cambria"/>
                <w:sz w:val="18"/>
                <w:szCs w:val="18"/>
              </w:rPr>
            </w:pPr>
            <w:proofErr w:type="gramStart"/>
            <w:r w:rsidRPr="007A74A1">
              <w:rPr>
                <w:rFonts w:ascii="Cambria" w:hAnsi="Cambria"/>
                <w:sz w:val="18"/>
                <w:szCs w:val="18"/>
              </w:rPr>
              <w:t>ve</w:t>
            </w:r>
            <w:proofErr w:type="gramEnd"/>
            <w:r w:rsidRPr="007A74A1">
              <w:rPr>
                <w:rFonts w:ascii="Cambria" w:hAnsi="Cambria"/>
                <w:sz w:val="18"/>
                <w:szCs w:val="18"/>
              </w:rPr>
              <w:t xml:space="preserve"> dans etkinlikleri</w:t>
            </w:r>
          </w:p>
          <w:p w:rsidR="000E19CF" w:rsidRPr="007A74A1" w:rsidRDefault="000E19CF" w:rsidP="009C43D2">
            <w:pPr>
              <w:rPr>
                <w:rFonts w:ascii="Cambria" w:hAnsi="Cambria"/>
                <w:sz w:val="18"/>
                <w:szCs w:val="18"/>
              </w:rPr>
            </w:pPr>
            <w:proofErr w:type="gramStart"/>
            <w:r w:rsidRPr="007A74A1">
              <w:rPr>
                <w:rFonts w:ascii="Cambria" w:hAnsi="Cambria"/>
                <w:sz w:val="18"/>
                <w:szCs w:val="18"/>
              </w:rPr>
              <w:t>hazırlayarak</w:t>
            </w:r>
            <w:proofErr w:type="gramEnd"/>
            <w:r w:rsidRPr="007A74A1">
              <w:rPr>
                <w:rFonts w:ascii="Cambria" w:hAnsi="Cambria"/>
                <w:sz w:val="18"/>
                <w:szCs w:val="18"/>
              </w:rPr>
              <w:t xml:space="preserve"> katılır.</w:t>
            </w:r>
          </w:p>
          <w:p w:rsidR="000E19CF" w:rsidRPr="007A74A1" w:rsidRDefault="000E19CF" w:rsidP="009C43D2">
            <w:pPr>
              <w:rPr>
                <w:rFonts w:ascii="Cambria" w:hAnsi="Cambria"/>
                <w:sz w:val="18"/>
                <w:szCs w:val="18"/>
              </w:rPr>
            </w:pPr>
          </w:p>
        </w:tc>
        <w:tc>
          <w:tcPr>
            <w:tcW w:w="1579"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 xml:space="preserve">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w:t>
            </w:r>
            <w:proofErr w:type="gramStart"/>
            <w:r w:rsidRPr="007A74A1">
              <w:rPr>
                <w:rFonts w:ascii="Cambria" w:hAnsi="Cambria"/>
                <w:sz w:val="18"/>
                <w:szCs w:val="18"/>
              </w:rPr>
              <w:t>oluşturulmalıdır.Katılım</w:t>
            </w:r>
            <w:proofErr w:type="gramEnd"/>
            <w:r w:rsidRPr="007A74A1">
              <w:rPr>
                <w:rFonts w:ascii="Cambria" w:hAnsi="Cambria"/>
                <w:sz w:val="18"/>
                <w:szCs w:val="18"/>
              </w:rPr>
              <w:t xml:space="preserve"> sonucunda edindikleri deneyim ve yaşantılara ilişkin gözlemlerini arkadaşlarıyla paylaşmaları istenmelidir.</w:t>
            </w:r>
          </w:p>
        </w:tc>
        <w:tc>
          <w:tcPr>
            <w:tcW w:w="486" w:type="pct"/>
            <w:shd w:val="clear" w:color="auto" w:fill="FFFFFF"/>
          </w:tcPr>
          <w:p w:rsidR="000E19CF" w:rsidRPr="007A74A1" w:rsidRDefault="000E19CF" w:rsidP="009C43D2">
            <w:pPr>
              <w:rPr>
                <w:rFonts w:ascii="Cambria" w:hAnsi="Cambria"/>
                <w:sz w:val="18"/>
                <w:szCs w:val="18"/>
              </w:rPr>
            </w:pPr>
            <w:r w:rsidRPr="007A74A1">
              <w:rPr>
                <w:rFonts w:ascii="Cambria" w:hAnsi="Cambria"/>
                <w:sz w:val="18"/>
                <w:szCs w:val="18"/>
              </w:rPr>
              <w:t>Yaparak yaşayarak, anlatım, gösteri</w:t>
            </w:r>
          </w:p>
          <w:p w:rsidR="000E19CF" w:rsidRPr="007A74A1" w:rsidRDefault="000E19CF" w:rsidP="009C43D2">
            <w:pPr>
              <w:rPr>
                <w:rFonts w:ascii="Cambria" w:hAnsi="Cambria"/>
                <w:sz w:val="18"/>
                <w:szCs w:val="18"/>
              </w:rPr>
            </w:pPr>
          </w:p>
          <w:p w:rsidR="000E19CF" w:rsidRPr="007A74A1" w:rsidRDefault="000E19CF" w:rsidP="009C43D2">
            <w:pPr>
              <w:rPr>
                <w:rFonts w:ascii="Cambria" w:hAnsi="Cambria"/>
                <w:b/>
                <w:sz w:val="18"/>
                <w:szCs w:val="18"/>
              </w:rPr>
            </w:pPr>
            <w:r w:rsidRPr="007A74A1">
              <w:rPr>
                <w:rFonts w:ascii="Cambria" w:hAnsi="Cambria"/>
                <w:b/>
                <w:sz w:val="18"/>
                <w:szCs w:val="18"/>
              </w:rPr>
              <w:t>23 Nisan Ulusal Egemenlik ve Çocuk Bayramı</w:t>
            </w:r>
          </w:p>
        </w:tc>
        <w:tc>
          <w:tcPr>
            <w:tcW w:w="1133"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“Kültürümü Tanıyorum” kartlarından</w:t>
            </w:r>
          </w:p>
          <w:p w:rsidR="000E19CF" w:rsidRPr="007A74A1" w:rsidRDefault="000E19CF" w:rsidP="009C43D2">
            <w:pPr>
              <w:rPr>
                <w:rFonts w:ascii="Cambria" w:hAnsi="Cambria"/>
                <w:sz w:val="18"/>
                <w:szCs w:val="18"/>
              </w:rPr>
            </w:pPr>
            <w:r w:rsidRPr="007A74A1">
              <w:rPr>
                <w:rFonts w:ascii="Cambria" w:hAnsi="Cambria"/>
                <w:sz w:val="18"/>
                <w:szCs w:val="18"/>
              </w:rPr>
              <w:t>(mor) yararlanılmalıdır.</w:t>
            </w:r>
          </w:p>
          <w:p w:rsidR="000E19CF" w:rsidRPr="007A74A1" w:rsidRDefault="000E19CF" w:rsidP="009C43D2">
            <w:pPr>
              <w:rPr>
                <w:rFonts w:ascii="Cambria" w:hAnsi="Cambria"/>
                <w:sz w:val="18"/>
                <w:szCs w:val="18"/>
              </w:rPr>
            </w:pPr>
            <w:proofErr w:type="spellStart"/>
            <w:r w:rsidRPr="007A74A1">
              <w:rPr>
                <w:rFonts w:ascii="Cambria" w:hAnsi="Cambria"/>
                <w:sz w:val="18"/>
                <w:szCs w:val="18"/>
              </w:rPr>
              <w:t>Paralimpik</w:t>
            </w:r>
            <w:proofErr w:type="spellEnd"/>
            <w:r w:rsidRPr="007A74A1">
              <w:rPr>
                <w:rFonts w:ascii="Cambria" w:hAnsi="Cambria"/>
                <w:sz w:val="18"/>
                <w:szCs w:val="18"/>
              </w:rPr>
              <w:t xml:space="preserve"> oyun örneği: </w:t>
            </w:r>
            <w:proofErr w:type="gramStart"/>
            <w:r w:rsidRPr="007A74A1">
              <w:rPr>
                <w:rFonts w:ascii="Cambria" w:hAnsi="Cambria"/>
                <w:sz w:val="18"/>
                <w:szCs w:val="18"/>
              </w:rPr>
              <w:t>Dahil</w:t>
            </w:r>
            <w:proofErr w:type="gramEnd"/>
            <w:r w:rsidRPr="007A74A1">
              <w:rPr>
                <w:rFonts w:ascii="Cambria" w:hAnsi="Cambria"/>
                <w:sz w:val="18"/>
                <w:szCs w:val="18"/>
              </w:rPr>
              <w:t xml:space="preserve"> Et.</w:t>
            </w:r>
          </w:p>
          <w:p w:rsidR="000E19CF" w:rsidRPr="007A74A1" w:rsidRDefault="000E19CF" w:rsidP="009C43D2">
            <w:pPr>
              <w:rPr>
                <w:rFonts w:ascii="Cambria" w:hAnsi="Cambria"/>
                <w:sz w:val="18"/>
                <w:szCs w:val="18"/>
              </w:rPr>
            </w:pPr>
          </w:p>
        </w:tc>
        <w:tc>
          <w:tcPr>
            <w:tcW w:w="619"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F203A0">
        <w:trPr>
          <w:cantSplit/>
          <w:trHeight w:val="2020"/>
          <w:jc w:val="center"/>
        </w:trPr>
        <w:tc>
          <w:tcPr>
            <w:tcW w:w="210" w:type="pct"/>
            <w:shd w:val="clear" w:color="auto" w:fill="FFFFFF"/>
            <w:textDirection w:val="btLr"/>
            <w:vAlign w:val="center"/>
          </w:tcPr>
          <w:p w:rsidR="000E19CF" w:rsidRPr="007A74A1" w:rsidRDefault="007A74A1" w:rsidP="009C43D2">
            <w:pPr>
              <w:ind w:left="113" w:right="113"/>
              <w:jc w:val="center"/>
              <w:rPr>
                <w:rFonts w:ascii="Cambria" w:hAnsi="Cambria"/>
                <w:sz w:val="16"/>
                <w:szCs w:val="16"/>
              </w:rPr>
            </w:pPr>
            <w:r w:rsidRPr="007A74A1">
              <w:rPr>
                <w:rFonts w:ascii="Cambria" w:hAnsi="Cambria"/>
                <w:sz w:val="16"/>
                <w:szCs w:val="16"/>
              </w:rPr>
              <w:t>24-27 NİSAN</w:t>
            </w:r>
          </w:p>
          <w:p w:rsidR="007A74A1" w:rsidRPr="007A74A1" w:rsidRDefault="007A74A1" w:rsidP="009C43D2">
            <w:pPr>
              <w:ind w:left="113" w:right="113"/>
              <w:jc w:val="center"/>
              <w:rPr>
                <w:rFonts w:ascii="Cambria" w:hAnsi="Cambria"/>
                <w:sz w:val="16"/>
                <w:szCs w:val="16"/>
              </w:rPr>
            </w:pPr>
            <w:r w:rsidRPr="007A74A1">
              <w:rPr>
                <w:rFonts w:ascii="Cambria" w:hAnsi="Cambria"/>
                <w:sz w:val="16"/>
                <w:szCs w:val="16"/>
              </w:rPr>
              <w:t>2018</w:t>
            </w:r>
          </w:p>
        </w:tc>
        <w:tc>
          <w:tcPr>
            <w:tcW w:w="147" w:type="pct"/>
            <w:tcBorders>
              <w:right w:val="single" w:sz="4" w:space="0" w:color="auto"/>
            </w:tcBorders>
            <w:shd w:val="clear" w:color="auto" w:fill="FFFFFF"/>
            <w:vAlign w:val="center"/>
          </w:tcPr>
          <w:p w:rsidR="000E19CF" w:rsidRPr="007A74A1" w:rsidRDefault="007A74A1" w:rsidP="009C43D2">
            <w:pPr>
              <w:jc w:val="center"/>
              <w:rPr>
                <w:rFonts w:ascii="Cambria" w:hAnsi="Cambria"/>
              </w:rPr>
            </w:pPr>
            <w:r w:rsidRPr="007A74A1">
              <w:rPr>
                <w:rFonts w:ascii="Cambria" w:hAnsi="Cambria"/>
              </w:rPr>
              <w:t>4</w:t>
            </w:r>
          </w:p>
        </w:tc>
        <w:tc>
          <w:tcPr>
            <w:tcW w:w="826" w:type="pct"/>
            <w:tcBorders>
              <w:left w:val="single" w:sz="4" w:space="0" w:color="auto"/>
            </w:tcBorders>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25. Bireysel farklılıkları olanlarla oyun ve fiziki etkinlik yapmaya istekli olur.</w:t>
            </w:r>
          </w:p>
          <w:p w:rsidR="000E19CF" w:rsidRPr="007A74A1" w:rsidRDefault="000E19CF" w:rsidP="009C43D2">
            <w:pPr>
              <w:rPr>
                <w:rFonts w:ascii="Cambria" w:hAnsi="Cambria"/>
                <w:sz w:val="16"/>
                <w:szCs w:val="16"/>
              </w:rPr>
            </w:pPr>
          </w:p>
        </w:tc>
        <w:tc>
          <w:tcPr>
            <w:tcW w:w="157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birlikte</w:t>
            </w:r>
            <w:proofErr w:type="gramEnd"/>
            <w:r w:rsidRPr="007A74A1">
              <w:rPr>
                <w:rFonts w:ascii="Cambria" w:hAnsi="Cambria" w:cs="Times New Roman"/>
                <w:sz w:val="18"/>
                <w:szCs w:val="18"/>
              </w:rPr>
              <w:t xml:space="preserve"> hedef koyarak ve birbirlerini kabul ederek oynamaları desteklenmelidir.</w:t>
            </w:r>
          </w:p>
          <w:p w:rsidR="000E19CF" w:rsidRPr="007A74A1" w:rsidRDefault="000E19CF" w:rsidP="009C43D2">
            <w:pPr>
              <w:rPr>
                <w:rFonts w:ascii="Cambria" w:hAnsi="Cambria" w:cs="Times New Roman"/>
                <w:sz w:val="20"/>
                <w:szCs w:val="20"/>
              </w:rPr>
            </w:pPr>
          </w:p>
        </w:tc>
        <w:tc>
          <w:tcPr>
            <w:tcW w:w="486" w:type="pct"/>
            <w:shd w:val="clear" w:color="auto" w:fill="FFFFFF"/>
            <w:vAlign w:val="center"/>
          </w:tcPr>
          <w:p w:rsidR="000E19CF" w:rsidRPr="007A74A1" w:rsidRDefault="000E19CF" w:rsidP="009C43D2">
            <w:pPr>
              <w:jc w:val="center"/>
              <w:rPr>
                <w:rFonts w:ascii="Cambria" w:hAnsi="Cambria"/>
                <w:color w:val="000000"/>
                <w:sz w:val="16"/>
                <w:szCs w:val="16"/>
              </w:rPr>
            </w:pPr>
          </w:p>
        </w:tc>
        <w:tc>
          <w:tcPr>
            <w:tcW w:w="1133"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Tüm sarı kartlardan yararlanılmalıdır. Hareketli hedef vurma oyunu (33. kart), atma</w:t>
            </w:r>
            <w:r w:rsidRPr="007A74A1">
              <w:rPr>
                <w:rFonts w:ascii="Cambria" w:eastAsia="MS Mincho" w:hAnsi="Cambria" w:cs="Times New Roman"/>
                <w:sz w:val="18"/>
                <w:szCs w:val="18"/>
              </w:rPr>
              <w:t>‐</w:t>
            </w:r>
            <w:r w:rsidRPr="007A74A1">
              <w:rPr>
                <w:rFonts w:ascii="Cambria" w:hAnsi="Cambria" w:cs="Times New Roman"/>
                <w:sz w:val="18"/>
                <w:szCs w:val="18"/>
              </w:rPr>
              <w:t>tutma (19.kart), yuvarlama (22.kart), raketle vurma (25.kart) ve dönme</w:t>
            </w:r>
            <w:r w:rsidRPr="007A74A1">
              <w:rPr>
                <w:rFonts w:ascii="Cambria" w:eastAsia="MS Mincho" w:hAnsi="Cambria" w:cs="Times New Roman"/>
                <w:sz w:val="18"/>
                <w:szCs w:val="18"/>
              </w:rPr>
              <w:t>-</w:t>
            </w:r>
            <w:r w:rsidRPr="007A74A1">
              <w:rPr>
                <w:rFonts w:ascii="Cambria" w:hAnsi="Cambria" w:cs="Times New Roman"/>
                <w:sz w:val="18"/>
                <w:szCs w:val="18"/>
              </w:rPr>
              <w:t>salınım (11.kart) kartlarındaki etkinliklere öncelik verilmelidir.</w:t>
            </w:r>
          </w:p>
          <w:p w:rsidR="000E19CF" w:rsidRPr="007A74A1" w:rsidRDefault="000E19CF" w:rsidP="009C43D2">
            <w:pPr>
              <w:rPr>
                <w:rFonts w:ascii="Cambria" w:hAnsi="Cambria" w:cs="Times New Roman"/>
                <w:sz w:val="18"/>
                <w:szCs w:val="18"/>
              </w:rPr>
            </w:pPr>
            <w:proofErr w:type="spellStart"/>
            <w:r w:rsidRPr="007A74A1">
              <w:rPr>
                <w:rFonts w:ascii="Cambria" w:hAnsi="Cambria" w:cs="Times New Roman"/>
                <w:b/>
                <w:sz w:val="18"/>
                <w:szCs w:val="18"/>
              </w:rPr>
              <w:t>Paralimpik</w:t>
            </w:r>
            <w:proofErr w:type="spellEnd"/>
            <w:r w:rsidRPr="007A74A1">
              <w:rPr>
                <w:rFonts w:ascii="Cambria" w:hAnsi="Cambria" w:cs="Times New Roman"/>
                <w:b/>
                <w:sz w:val="18"/>
                <w:szCs w:val="18"/>
              </w:rPr>
              <w:t xml:space="preserve"> oyunlar örneği:</w:t>
            </w:r>
            <w:r w:rsidRPr="007A74A1">
              <w:rPr>
                <w:rFonts w:ascii="Cambria" w:hAnsi="Cambria" w:cs="Times New Roman"/>
                <w:sz w:val="18"/>
                <w:szCs w:val="18"/>
              </w:rPr>
              <w:t xml:space="preserve"> Penaltı Atışı, Hedef Bul, Erişebilirlik, Resim Çiz.</w:t>
            </w:r>
          </w:p>
          <w:p w:rsidR="000E19CF" w:rsidRPr="007A74A1" w:rsidRDefault="000E19CF" w:rsidP="009C43D2">
            <w:pPr>
              <w:rPr>
                <w:rFonts w:ascii="Cambria" w:hAnsi="Cambria"/>
                <w:sz w:val="16"/>
                <w:szCs w:val="16"/>
              </w:rPr>
            </w:pPr>
          </w:p>
        </w:tc>
        <w:tc>
          <w:tcPr>
            <w:tcW w:w="619" w:type="pct"/>
            <w:vMerge/>
            <w:shd w:val="clear" w:color="auto" w:fill="FFFFFF"/>
            <w:vAlign w:val="center"/>
          </w:tcPr>
          <w:p w:rsidR="000E19CF" w:rsidRPr="007A74A1" w:rsidRDefault="000E19CF" w:rsidP="009C43D2">
            <w:pPr>
              <w:rPr>
                <w:rFonts w:ascii="Cambria" w:hAnsi="Cambria"/>
                <w:sz w:val="14"/>
                <w:szCs w:val="14"/>
              </w:rPr>
            </w:pPr>
          </w:p>
        </w:tc>
      </w:tr>
      <w:tr w:rsidR="000E19CF" w:rsidRPr="007A74A1" w:rsidTr="00F203A0">
        <w:trPr>
          <w:cantSplit/>
          <w:trHeight w:val="1249"/>
          <w:jc w:val="center"/>
        </w:trPr>
        <w:tc>
          <w:tcPr>
            <w:tcW w:w="210" w:type="pct"/>
            <w:tcBorders>
              <w:bottom w:val="single" w:sz="4" w:space="0" w:color="auto"/>
            </w:tcBorders>
            <w:shd w:val="clear" w:color="auto" w:fill="FFFFFF"/>
            <w:textDirection w:val="btLr"/>
            <w:vAlign w:val="center"/>
          </w:tcPr>
          <w:p w:rsidR="000E19CF" w:rsidRPr="007A74A1" w:rsidRDefault="007A74A1" w:rsidP="009C43D2">
            <w:pPr>
              <w:ind w:left="113" w:right="113"/>
              <w:jc w:val="center"/>
              <w:rPr>
                <w:rFonts w:ascii="Cambria" w:hAnsi="Cambria"/>
                <w:sz w:val="16"/>
                <w:szCs w:val="16"/>
              </w:rPr>
            </w:pPr>
            <w:r w:rsidRPr="007A74A1">
              <w:rPr>
                <w:rFonts w:ascii="Cambria" w:hAnsi="Cambria"/>
                <w:sz w:val="16"/>
                <w:szCs w:val="16"/>
              </w:rPr>
              <w:t>30 NİSAN-4 MAYIS</w:t>
            </w:r>
          </w:p>
          <w:p w:rsidR="007A74A1" w:rsidRPr="007A74A1" w:rsidRDefault="007A74A1" w:rsidP="009C43D2">
            <w:pPr>
              <w:ind w:left="113" w:right="113"/>
              <w:jc w:val="center"/>
              <w:rPr>
                <w:rFonts w:ascii="Cambria" w:hAnsi="Cambria"/>
                <w:sz w:val="16"/>
                <w:szCs w:val="16"/>
              </w:rPr>
            </w:pPr>
            <w:r w:rsidRPr="007A74A1">
              <w:rPr>
                <w:rFonts w:ascii="Cambria" w:hAnsi="Cambria"/>
                <w:sz w:val="16"/>
                <w:szCs w:val="16"/>
              </w:rPr>
              <w:t>2018</w:t>
            </w:r>
          </w:p>
        </w:tc>
        <w:tc>
          <w:tcPr>
            <w:tcW w:w="147" w:type="pct"/>
            <w:tcBorders>
              <w:bottom w:val="single" w:sz="4" w:space="0" w:color="auto"/>
            </w:tcBorders>
            <w:shd w:val="clear" w:color="auto" w:fill="FFFFFF"/>
            <w:vAlign w:val="center"/>
          </w:tcPr>
          <w:p w:rsidR="000E19CF" w:rsidRPr="007A74A1" w:rsidRDefault="007A74A1" w:rsidP="009C43D2">
            <w:pPr>
              <w:jc w:val="center"/>
              <w:rPr>
                <w:rFonts w:ascii="Cambria" w:hAnsi="Cambria"/>
              </w:rPr>
            </w:pPr>
            <w:r w:rsidRPr="007A74A1">
              <w:rPr>
                <w:rFonts w:ascii="Cambria" w:hAnsi="Cambria"/>
              </w:rPr>
              <w:t>4</w:t>
            </w:r>
          </w:p>
        </w:tc>
        <w:tc>
          <w:tcPr>
            <w:tcW w:w="826" w:type="pct"/>
            <w:tcBorders>
              <w:bottom w:val="single" w:sz="4" w:space="0" w:color="auto"/>
            </w:tcBorders>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26. Oyun ve fiziki</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etkinliklerde</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arkadaşlarıyla</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etkili</w:t>
            </w:r>
            <w:proofErr w:type="gramEnd"/>
            <w:r w:rsidRPr="007A74A1">
              <w:rPr>
                <w:rFonts w:ascii="Cambria" w:hAnsi="Cambria" w:cs="Times New Roman"/>
                <w:sz w:val="18"/>
                <w:szCs w:val="18"/>
              </w:rPr>
              <w:t xml:space="preserve"> işbirliği</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becerileri</w:t>
            </w:r>
            <w:proofErr w:type="gramEnd"/>
            <w:r w:rsidRPr="007A74A1">
              <w:rPr>
                <w:rFonts w:ascii="Cambria" w:hAnsi="Cambria" w:cs="Times New Roman"/>
                <w:sz w:val="18"/>
                <w:szCs w:val="18"/>
              </w:rPr>
              <w:t xml:space="preserve"> geliştirir.</w:t>
            </w:r>
          </w:p>
        </w:tc>
        <w:tc>
          <w:tcPr>
            <w:tcW w:w="1579" w:type="pct"/>
            <w:tcBorders>
              <w:bottom w:val="single" w:sz="4" w:space="0" w:color="auto"/>
            </w:tcBorders>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Öğrencilere oyun ve fiziki etkinliklerde işbirliği yapmanın önemi hissettirilmelidir. Oyun ve fiziki etkinliklerde farklı rollerin olduğu ve istenilen sonuca ulaşmada her öğrencinin üzerine düşen görevi yerine</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getirmesinin</w:t>
            </w:r>
            <w:proofErr w:type="gramEnd"/>
            <w:r w:rsidRPr="007A74A1">
              <w:rPr>
                <w:rFonts w:ascii="Cambria" w:hAnsi="Cambria" w:cs="Times New Roman"/>
                <w:sz w:val="18"/>
                <w:szCs w:val="18"/>
              </w:rPr>
              <w:t>,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486" w:type="pct"/>
            <w:tcBorders>
              <w:bottom w:val="single" w:sz="4" w:space="0" w:color="auto"/>
            </w:tcBorders>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color w:val="000000"/>
                <w:sz w:val="16"/>
                <w:szCs w:val="16"/>
              </w:rPr>
              <w:t>Yaparak yaşayarak, anlatım, gösteri</w:t>
            </w:r>
          </w:p>
        </w:tc>
        <w:tc>
          <w:tcPr>
            <w:tcW w:w="1133" w:type="pct"/>
            <w:tcBorders>
              <w:bottom w:val="single" w:sz="4" w:space="0" w:color="auto"/>
            </w:tcBorders>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“Etkin Katılım</w:t>
            </w:r>
            <w:r w:rsidRPr="007A74A1">
              <w:rPr>
                <w:rFonts w:ascii="Cambria" w:eastAsia="MS Gothic" w:hAnsi="Cambria" w:cs="Times New Roman"/>
                <w:sz w:val="18"/>
                <w:szCs w:val="18"/>
              </w:rPr>
              <w:t>-</w:t>
            </w:r>
            <w:r w:rsidRPr="007A74A1">
              <w:rPr>
                <w:rFonts w:ascii="Cambria" w:hAnsi="Cambria" w:cs="Times New Roman"/>
                <w:sz w:val="18"/>
                <w:szCs w:val="18"/>
              </w:rPr>
              <w:t>Açık Alan Oyunları” kartlarından (mor) yararlanılmalıdır. İşbirliği yapalım (1. kart), problemi çözdüm (3.kart) kartlarına öncelik verilmelidir.</w:t>
            </w:r>
          </w:p>
          <w:p w:rsidR="000E19CF" w:rsidRPr="007A74A1" w:rsidRDefault="000E19CF" w:rsidP="009C43D2">
            <w:pPr>
              <w:rPr>
                <w:rFonts w:ascii="Cambria" w:hAnsi="Cambria" w:cs="Times New Roman"/>
                <w:sz w:val="18"/>
                <w:szCs w:val="18"/>
              </w:rPr>
            </w:pPr>
            <w:r w:rsidRPr="007A74A1">
              <w:rPr>
                <w:rFonts w:ascii="Cambria" w:hAnsi="Cambria"/>
                <w:b/>
                <w:sz w:val="18"/>
                <w:szCs w:val="18"/>
              </w:rPr>
              <w:t xml:space="preserve">Oyunlar: </w:t>
            </w:r>
            <w:r w:rsidRPr="007A74A1">
              <w:rPr>
                <w:rFonts w:ascii="Cambria" w:hAnsi="Cambria" w:cs="Times New Roman"/>
                <w:sz w:val="18"/>
                <w:szCs w:val="18"/>
              </w:rPr>
              <w:t>Sayıca Toplan, İkimiz Bir Bütünüz vb.</w:t>
            </w:r>
          </w:p>
          <w:p w:rsidR="000E19CF" w:rsidRPr="007A74A1" w:rsidRDefault="000E19CF" w:rsidP="009C43D2">
            <w:pPr>
              <w:rPr>
                <w:rFonts w:ascii="Cambria" w:hAnsi="Cambria" w:cs="Times New Roman"/>
                <w:sz w:val="18"/>
                <w:szCs w:val="18"/>
              </w:rPr>
            </w:pPr>
            <w:proofErr w:type="spellStart"/>
            <w:r w:rsidRPr="007A74A1">
              <w:rPr>
                <w:rFonts w:ascii="Cambria" w:hAnsi="Cambria" w:cs="Times New Roman"/>
                <w:b/>
                <w:sz w:val="18"/>
                <w:szCs w:val="18"/>
              </w:rPr>
              <w:t>Paralimpik</w:t>
            </w:r>
            <w:proofErr w:type="spellEnd"/>
            <w:r w:rsidRPr="007A74A1">
              <w:rPr>
                <w:rFonts w:ascii="Cambria" w:hAnsi="Cambria" w:cs="Times New Roman"/>
                <w:b/>
                <w:sz w:val="18"/>
                <w:szCs w:val="18"/>
              </w:rPr>
              <w:t xml:space="preserve"> oyunlar örneği:</w:t>
            </w:r>
            <w:r w:rsidRPr="007A74A1">
              <w:rPr>
                <w:rFonts w:ascii="Cambria" w:hAnsi="Cambria" w:cs="Times New Roman"/>
                <w:sz w:val="18"/>
                <w:szCs w:val="18"/>
              </w:rPr>
              <w:t xml:space="preserve"> Rehber Ol, Resim Çiz.</w:t>
            </w:r>
          </w:p>
        </w:tc>
        <w:tc>
          <w:tcPr>
            <w:tcW w:w="619" w:type="pct"/>
            <w:vMerge/>
            <w:shd w:val="clear" w:color="auto" w:fill="FFFFFF"/>
            <w:vAlign w:val="center"/>
          </w:tcPr>
          <w:p w:rsidR="000E19CF" w:rsidRPr="007A74A1" w:rsidRDefault="000E19CF" w:rsidP="009C43D2">
            <w:pPr>
              <w:rPr>
                <w:rFonts w:ascii="Cambria" w:hAnsi="Cambria"/>
                <w:sz w:val="14"/>
                <w:szCs w:val="14"/>
              </w:rPr>
            </w:pPr>
          </w:p>
        </w:tc>
      </w:tr>
    </w:tbl>
    <w:p w:rsidR="00CF1DF0" w:rsidRPr="007A74A1" w:rsidRDefault="00CF1DF0" w:rsidP="009C43D2">
      <w:pPr>
        <w:rPr>
          <w:rFonts w:ascii="Cambria" w:hAnsi="Cambria"/>
        </w:rPr>
      </w:pPr>
    </w:p>
    <w:p w:rsidR="00897415" w:rsidRPr="007A74A1" w:rsidRDefault="00897415" w:rsidP="009C43D2">
      <w:pPr>
        <w:rPr>
          <w:rFonts w:ascii="Cambria" w:hAnsi="Cambria"/>
        </w:rPr>
      </w:pPr>
    </w:p>
    <w:p w:rsidR="002F0033" w:rsidRPr="007A74A1" w:rsidRDefault="002F0033" w:rsidP="009C43D2">
      <w:pPr>
        <w:rPr>
          <w:rFonts w:ascii="Cambria" w:hAnsi="Cambr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09"/>
        <w:gridCol w:w="415"/>
        <w:gridCol w:w="2202"/>
        <w:gridCol w:w="5680"/>
        <w:gridCol w:w="1696"/>
        <w:gridCol w:w="3401"/>
        <w:gridCol w:w="1611"/>
      </w:tblGrid>
      <w:tr w:rsidR="00C236AA" w:rsidRPr="007A74A1" w:rsidTr="00172983">
        <w:trPr>
          <w:cantSplit/>
          <w:trHeight w:val="948"/>
          <w:jc w:val="center"/>
        </w:trPr>
        <w:tc>
          <w:tcPr>
            <w:tcW w:w="195" w:type="pct"/>
            <w:shd w:val="clear" w:color="auto" w:fill="FFFFFF"/>
            <w:textDirection w:val="btLr"/>
          </w:tcPr>
          <w:p w:rsidR="000E19CF" w:rsidRPr="007A74A1" w:rsidRDefault="000E19CF" w:rsidP="009C43D2">
            <w:pPr>
              <w:ind w:left="113" w:right="113"/>
              <w:jc w:val="center"/>
              <w:rPr>
                <w:rFonts w:ascii="Cambria" w:hAnsi="Cambria"/>
                <w:b/>
                <w:sz w:val="16"/>
                <w:szCs w:val="16"/>
              </w:rPr>
            </w:pPr>
            <w:r w:rsidRPr="007A74A1">
              <w:rPr>
                <w:rFonts w:ascii="Cambria" w:hAnsi="Cambria"/>
                <w:b/>
                <w:sz w:val="16"/>
                <w:szCs w:val="16"/>
              </w:rPr>
              <w:lastRenderedPageBreak/>
              <w:t>TARİH</w:t>
            </w:r>
          </w:p>
        </w:tc>
        <w:tc>
          <w:tcPr>
            <w:tcW w:w="133" w:type="pct"/>
            <w:shd w:val="clear" w:color="auto" w:fill="FFFFFF"/>
            <w:textDirection w:val="btLr"/>
            <w:vAlign w:val="center"/>
          </w:tcPr>
          <w:p w:rsidR="000E19CF" w:rsidRPr="007A74A1" w:rsidRDefault="000E19CF" w:rsidP="009C43D2">
            <w:pPr>
              <w:ind w:left="113" w:right="113"/>
              <w:jc w:val="center"/>
              <w:rPr>
                <w:rFonts w:ascii="Cambria" w:hAnsi="Cambria"/>
                <w:b/>
                <w:sz w:val="16"/>
                <w:szCs w:val="16"/>
              </w:rPr>
            </w:pPr>
            <w:r w:rsidRPr="007A74A1">
              <w:rPr>
                <w:rFonts w:ascii="Cambria" w:hAnsi="Cambria"/>
                <w:b/>
                <w:sz w:val="16"/>
                <w:szCs w:val="16"/>
              </w:rPr>
              <w:t>SAAT</w:t>
            </w:r>
          </w:p>
        </w:tc>
        <w:tc>
          <w:tcPr>
            <w:tcW w:w="705"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KAZANIMLAR</w:t>
            </w:r>
          </w:p>
        </w:tc>
        <w:tc>
          <w:tcPr>
            <w:tcW w:w="1819"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AÇIKLAMALAR</w:t>
            </w:r>
          </w:p>
        </w:tc>
        <w:tc>
          <w:tcPr>
            <w:tcW w:w="543"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ÖĞRENME ÖĞRETME YÖNTEM VE TEKNİKLERİ</w:t>
            </w:r>
          </w:p>
        </w:tc>
        <w:tc>
          <w:tcPr>
            <w:tcW w:w="1089" w:type="pct"/>
            <w:shd w:val="clear" w:color="auto" w:fill="FFFFFF"/>
            <w:vAlign w:val="center"/>
          </w:tcPr>
          <w:p w:rsidR="000E19CF" w:rsidRPr="007A74A1" w:rsidRDefault="000E19CF" w:rsidP="009C43D2">
            <w:pPr>
              <w:jc w:val="center"/>
              <w:rPr>
                <w:rFonts w:ascii="Cambria" w:hAnsi="Cambria"/>
                <w:b/>
                <w:sz w:val="14"/>
                <w:szCs w:val="14"/>
              </w:rPr>
            </w:pPr>
            <w:r w:rsidRPr="007A74A1">
              <w:rPr>
                <w:rFonts w:ascii="Cambria" w:hAnsi="Cambria"/>
                <w:b/>
                <w:sz w:val="14"/>
                <w:szCs w:val="14"/>
              </w:rPr>
              <w:t>KULLANILAN EĞİTİM TEKNOLOJİLERİ. ARAÇ VE GEREÇLERİ</w:t>
            </w:r>
          </w:p>
        </w:tc>
        <w:tc>
          <w:tcPr>
            <w:tcW w:w="516" w:type="pct"/>
            <w:shd w:val="clear" w:color="auto" w:fill="FFFFFF"/>
            <w:vAlign w:val="center"/>
          </w:tcPr>
          <w:p w:rsidR="000E19CF" w:rsidRPr="007A74A1" w:rsidRDefault="000E19CF" w:rsidP="009C43D2">
            <w:pPr>
              <w:jc w:val="center"/>
              <w:rPr>
                <w:rFonts w:ascii="Cambria" w:hAnsi="Cambria"/>
                <w:b/>
                <w:sz w:val="16"/>
                <w:szCs w:val="16"/>
              </w:rPr>
            </w:pPr>
            <w:r w:rsidRPr="007A74A1">
              <w:rPr>
                <w:rFonts w:ascii="Cambria" w:hAnsi="Cambria"/>
                <w:b/>
                <w:sz w:val="16"/>
                <w:szCs w:val="16"/>
              </w:rPr>
              <w:t>ÖLÇME DEĞERLENDİRME</w:t>
            </w:r>
          </w:p>
        </w:tc>
      </w:tr>
      <w:tr w:rsidR="00C236AA" w:rsidRPr="007A74A1" w:rsidTr="00172983">
        <w:trPr>
          <w:cantSplit/>
          <w:trHeight w:val="1104"/>
          <w:jc w:val="center"/>
        </w:trPr>
        <w:tc>
          <w:tcPr>
            <w:tcW w:w="195" w:type="pct"/>
            <w:shd w:val="clear" w:color="auto" w:fill="FFFFFF"/>
            <w:textDirection w:val="btLr"/>
            <w:vAlign w:val="center"/>
          </w:tcPr>
          <w:p w:rsidR="000E19CF" w:rsidRPr="007A74A1" w:rsidRDefault="007A74A1" w:rsidP="009C43D2">
            <w:pPr>
              <w:ind w:left="113" w:right="113"/>
              <w:jc w:val="center"/>
              <w:rPr>
                <w:rFonts w:ascii="Cambria" w:hAnsi="Cambria"/>
                <w:sz w:val="16"/>
                <w:szCs w:val="16"/>
              </w:rPr>
            </w:pPr>
            <w:r w:rsidRPr="007A74A1">
              <w:rPr>
                <w:rFonts w:ascii="Cambria" w:hAnsi="Cambria"/>
                <w:sz w:val="16"/>
                <w:szCs w:val="16"/>
              </w:rPr>
              <w:t>7-11 MAYIS</w:t>
            </w:r>
          </w:p>
          <w:p w:rsidR="007A74A1" w:rsidRPr="007A74A1" w:rsidRDefault="007A74A1" w:rsidP="009C43D2">
            <w:pPr>
              <w:ind w:left="113" w:right="113"/>
              <w:jc w:val="center"/>
              <w:rPr>
                <w:rFonts w:ascii="Cambria" w:hAnsi="Cambria"/>
                <w:sz w:val="16"/>
                <w:szCs w:val="16"/>
              </w:rPr>
            </w:pPr>
            <w:r w:rsidRPr="007A74A1">
              <w:rPr>
                <w:rFonts w:ascii="Cambria" w:hAnsi="Cambria"/>
                <w:sz w:val="16"/>
                <w:szCs w:val="16"/>
              </w:rPr>
              <w:t>2018</w:t>
            </w:r>
          </w:p>
        </w:tc>
        <w:tc>
          <w:tcPr>
            <w:tcW w:w="133" w:type="pct"/>
            <w:shd w:val="clear" w:color="auto" w:fill="FFFFFF"/>
            <w:vAlign w:val="center"/>
          </w:tcPr>
          <w:p w:rsidR="000E19CF" w:rsidRPr="007A74A1" w:rsidRDefault="000E19CF" w:rsidP="009C43D2">
            <w:pPr>
              <w:jc w:val="center"/>
              <w:rPr>
                <w:rFonts w:ascii="Cambria" w:hAnsi="Cambria"/>
                <w:sz w:val="18"/>
                <w:szCs w:val="18"/>
              </w:rPr>
            </w:pPr>
            <w:r w:rsidRPr="007A74A1">
              <w:rPr>
                <w:rFonts w:ascii="Cambria" w:hAnsi="Cambria"/>
                <w:sz w:val="18"/>
                <w:szCs w:val="18"/>
              </w:rPr>
              <w:t>5</w:t>
            </w:r>
          </w:p>
        </w:tc>
        <w:tc>
          <w:tcPr>
            <w:tcW w:w="705"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27.Oyun ve fiziki</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etkinliklerde</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başarıyı</w:t>
            </w:r>
            <w:proofErr w:type="gramEnd"/>
            <w:r w:rsidRPr="007A74A1">
              <w:rPr>
                <w:rFonts w:ascii="Cambria" w:hAnsi="Cambria" w:cs="Times New Roman"/>
                <w:sz w:val="18"/>
                <w:szCs w:val="18"/>
              </w:rPr>
              <w:t xml:space="preserve"> tebrik</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eder</w:t>
            </w:r>
            <w:proofErr w:type="gramEnd"/>
            <w:r w:rsidRPr="007A74A1">
              <w:rPr>
                <w:rFonts w:ascii="Cambria" w:hAnsi="Cambria" w:cs="Times New Roman"/>
                <w:sz w:val="18"/>
                <w:szCs w:val="18"/>
              </w:rPr>
              <w:t>.</w:t>
            </w:r>
          </w:p>
          <w:p w:rsidR="000E19CF" w:rsidRPr="007A74A1" w:rsidRDefault="000E19CF" w:rsidP="009C43D2">
            <w:pPr>
              <w:rPr>
                <w:rFonts w:ascii="Cambria" w:hAnsi="Cambria" w:cs="Times New Roman"/>
                <w:sz w:val="18"/>
                <w:szCs w:val="18"/>
              </w:rPr>
            </w:pPr>
          </w:p>
        </w:tc>
        <w:tc>
          <w:tcPr>
            <w:tcW w:w="181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Oyun ve fiziki etkinliklerde tüm öğrencilerin ortak bir amaç için bir araya</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geldikleri</w:t>
            </w:r>
            <w:proofErr w:type="gramEnd"/>
            <w:r w:rsidRPr="007A74A1">
              <w:rPr>
                <w:rFonts w:ascii="Cambria" w:hAnsi="Cambria" w:cs="Times New Roman"/>
                <w:sz w:val="18"/>
                <w:szCs w:val="18"/>
              </w:rPr>
              <w:t xml:space="preserve"> bilinci kavratılmalıdır. Kazanınca veya yenilince sonuca ve</w:t>
            </w:r>
          </w:p>
          <w:p w:rsidR="000E19CF" w:rsidRPr="007A74A1" w:rsidRDefault="000E19CF" w:rsidP="00C236AA">
            <w:pPr>
              <w:rPr>
                <w:rFonts w:ascii="Cambria" w:hAnsi="Cambria"/>
                <w:sz w:val="18"/>
                <w:szCs w:val="18"/>
              </w:rPr>
            </w:pPr>
            <w:proofErr w:type="gramStart"/>
            <w:r w:rsidRPr="007A74A1">
              <w:rPr>
                <w:rFonts w:ascii="Cambria" w:hAnsi="Cambria" w:cs="Times New Roman"/>
                <w:sz w:val="18"/>
                <w:szCs w:val="18"/>
              </w:rPr>
              <w:t>kazanana</w:t>
            </w:r>
            <w:proofErr w:type="gramEnd"/>
            <w:r w:rsidRPr="007A74A1">
              <w:rPr>
                <w:rFonts w:ascii="Cambria" w:hAnsi="Cambria" w:cs="Times New Roman"/>
                <w:sz w:val="18"/>
                <w:szCs w:val="18"/>
              </w:rPr>
              <w:t>/yenilene saygı göstermesi (adil oyun anlayışı) sağlanmalıdır.</w:t>
            </w:r>
          </w:p>
        </w:tc>
        <w:tc>
          <w:tcPr>
            <w:tcW w:w="543" w:type="pct"/>
            <w:shd w:val="clear" w:color="auto" w:fill="FFFFFF"/>
          </w:tcPr>
          <w:p w:rsidR="000E19CF" w:rsidRPr="007A74A1" w:rsidRDefault="000E19CF" w:rsidP="00C236AA">
            <w:pPr>
              <w:rPr>
                <w:rFonts w:ascii="Cambria" w:hAnsi="Cambria"/>
              </w:rPr>
            </w:pPr>
            <w:r w:rsidRPr="007A74A1">
              <w:rPr>
                <w:rFonts w:ascii="Cambria" w:hAnsi="Cambria"/>
                <w:color w:val="000000"/>
                <w:sz w:val="16"/>
                <w:szCs w:val="16"/>
              </w:rPr>
              <w:t>Yaparak yaşayarak, anlatım, gösteri</w:t>
            </w:r>
          </w:p>
        </w:tc>
        <w:tc>
          <w:tcPr>
            <w:tcW w:w="108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Tüm kartlardaki oyunlardan</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yararlanılabilir</w:t>
            </w:r>
            <w:proofErr w:type="gramEnd"/>
            <w:r w:rsidRPr="007A74A1">
              <w:rPr>
                <w:rFonts w:ascii="Cambria" w:hAnsi="Cambria" w:cs="Times New Roman"/>
                <w:sz w:val="18"/>
                <w:szCs w:val="18"/>
              </w:rPr>
              <w:t>.</w:t>
            </w:r>
          </w:p>
          <w:p w:rsidR="000E19CF" w:rsidRPr="007A74A1" w:rsidRDefault="000E19CF" w:rsidP="00C236AA">
            <w:pPr>
              <w:rPr>
                <w:rFonts w:ascii="Cambria" w:hAnsi="Cambria" w:cs="Times New Roman"/>
                <w:sz w:val="18"/>
                <w:szCs w:val="18"/>
              </w:rPr>
            </w:pPr>
            <w:proofErr w:type="spellStart"/>
            <w:r w:rsidRPr="007A74A1">
              <w:rPr>
                <w:rFonts w:ascii="Cambria" w:hAnsi="Cambria" w:cs="Times New Roman"/>
                <w:b/>
                <w:sz w:val="18"/>
                <w:szCs w:val="18"/>
              </w:rPr>
              <w:t>Paralimpik</w:t>
            </w:r>
            <w:proofErr w:type="spellEnd"/>
            <w:r w:rsidRPr="007A74A1">
              <w:rPr>
                <w:rFonts w:ascii="Cambria" w:hAnsi="Cambria" w:cs="Times New Roman"/>
                <w:b/>
                <w:sz w:val="18"/>
                <w:szCs w:val="18"/>
              </w:rPr>
              <w:t xml:space="preserve"> oyun örneği:</w:t>
            </w:r>
            <w:r w:rsidRPr="007A74A1">
              <w:rPr>
                <w:rFonts w:ascii="Cambria" w:hAnsi="Cambria" w:cs="Times New Roman"/>
                <w:sz w:val="18"/>
                <w:szCs w:val="18"/>
              </w:rPr>
              <w:t xml:space="preserve"> Sporcu </w:t>
            </w:r>
            <w:proofErr w:type="gramStart"/>
            <w:r w:rsidRPr="007A74A1">
              <w:rPr>
                <w:rFonts w:ascii="Cambria" w:hAnsi="Cambria" w:cs="Times New Roman"/>
                <w:sz w:val="18"/>
                <w:szCs w:val="18"/>
              </w:rPr>
              <w:t>Hikayesi</w:t>
            </w:r>
            <w:proofErr w:type="gramEnd"/>
            <w:r w:rsidRPr="007A74A1">
              <w:rPr>
                <w:rFonts w:ascii="Cambria" w:hAnsi="Cambria" w:cs="Times New Roman"/>
                <w:sz w:val="18"/>
                <w:szCs w:val="18"/>
              </w:rPr>
              <w:t>.</w:t>
            </w:r>
          </w:p>
        </w:tc>
        <w:tc>
          <w:tcPr>
            <w:tcW w:w="516" w:type="pct"/>
            <w:vMerge w:val="restar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sz w:val="16"/>
                <w:szCs w:val="16"/>
              </w:rPr>
              <w:t xml:space="preserve">Oyun ve Fiziki </w:t>
            </w:r>
          </w:p>
          <w:p w:rsidR="000E19CF" w:rsidRPr="007A74A1" w:rsidRDefault="000E19CF" w:rsidP="009C43D2">
            <w:pPr>
              <w:jc w:val="center"/>
              <w:rPr>
                <w:rFonts w:ascii="Cambria" w:hAnsi="Cambria"/>
                <w:sz w:val="16"/>
                <w:szCs w:val="16"/>
              </w:rPr>
            </w:pPr>
            <w:r w:rsidRPr="007A74A1">
              <w:rPr>
                <w:rFonts w:ascii="Cambria" w:hAnsi="Cambria"/>
                <w:sz w:val="16"/>
                <w:szCs w:val="16"/>
              </w:rPr>
              <w:t>Etkinlik Değerlendirme Formu</w:t>
            </w:r>
          </w:p>
          <w:p w:rsidR="000E19CF" w:rsidRPr="007A74A1" w:rsidRDefault="000E19CF" w:rsidP="009C43D2">
            <w:pPr>
              <w:jc w:val="center"/>
              <w:rPr>
                <w:rFonts w:ascii="Cambria" w:hAnsi="Cambria"/>
                <w:sz w:val="16"/>
                <w:szCs w:val="16"/>
              </w:rPr>
            </w:pPr>
            <w:r w:rsidRPr="007A74A1">
              <w:rPr>
                <w:rFonts w:ascii="Cambria" w:hAnsi="Cambria"/>
                <w:sz w:val="16"/>
                <w:szCs w:val="16"/>
              </w:rPr>
              <w:t>Gözlem</w:t>
            </w:r>
          </w:p>
        </w:tc>
      </w:tr>
      <w:tr w:rsidR="00C236AA" w:rsidRPr="007A74A1" w:rsidTr="00172983">
        <w:trPr>
          <w:cantSplit/>
          <w:trHeight w:val="1243"/>
          <w:jc w:val="center"/>
        </w:trPr>
        <w:tc>
          <w:tcPr>
            <w:tcW w:w="195" w:type="pct"/>
            <w:shd w:val="clear" w:color="auto" w:fill="FFFFFF"/>
            <w:textDirection w:val="btLr"/>
            <w:vAlign w:val="center"/>
          </w:tcPr>
          <w:p w:rsidR="000E19CF" w:rsidRPr="007A74A1" w:rsidRDefault="007A74A1" w:rsidP="009C43D2">
            <w:pPr>
              <w:ind w:left="113" w:right="113"/>
              <w:jc w:val="center"/>
              <w:rPr>
                <w:rFonts w:ascii="Cambria" w:hAnsi="Cambria"/>
                <w:sz w:val="16"/>
                <w:szCs w:val="16"/>
              </w:rPr>
            </w:pPr>
            <w:r w:rsidRPr="007A74A1">
              <w:rPr>
                <w:rFonts w:ascii="Cambria" w:hAnsi="Cambria"/>
                <w:sz w:val="16"/>
                <w:szCs w:val="16"/>
              </w:rPr>
              <w:t>14-18 MAYIS</w:t>
            </w:r>
          </w:p>
          <w:p w:rsidR="007A74A1" w:rsidRPr="007A74A1" w:rsidRDefault="007A74A1" w:rsidP="009C43D2">
            <w:pPr>
              <w:ind w:left="113" w:right="113"/>
              <w:jc w:val="center"/>
              <w:rPr>
                <w:rFonts w:ascii="Cambria" w:hAnsi="Cambria"/>
                <w:sz w:val="16"/>
                <w:szCs w:val="16"/>
              </w:rPr>
            </w:pPr>
            <w:r w:rsidRPr="007A74A1">
              <w:rPr>
                <w:rFonts w:ascii="Cambria" w:hAnsi="Cambria"/>
                <w:sz w:val="16"/>
                <w:szCs w:val="16"/>
              </w:rPr>
              <w:t>2018</w:t>
            </w:r>
          </w:p>
        </w:tc>
        <w:tc>
          <w:tcPr>
            <w:tcW w:w="133" w:type="pct"/>
            <w:shd w:val="clear" w:color="auto" w:fill="FFFFFF"/>
            <w:vAlign w:val="center"/>
          </w:tcPr>
          <w:p w:rsidR="000E19CF" w:rsidRPr="007A74A1" w:rsidRDefault="000E19CF" w:rsidP="009C43D2">
            <w:pPr>
              <w:jc w:val="center"/>
              <w:rPr>
                <w:rFonts w:ascii="Cambria" w:hAnsi="Cambria"/>
                <w:sz w:val="18"/>
                <w:szCs w:val="18"/>
              </w:rPr>
            </w:pPr>
            <w:r w:rsidRPr="007A74A1">
              <w:rPr>
                <w:rFonts w:ascii="Cambria" w:hAnsi="Cambria"/>
                <w:sz w:val="18"/>
                <w:szCs w:val="18"/>
              </w:rPr>
              <w:t>5</w:t>
            </w:r>
          </w:p>
        </w:tc>
        <w:tc>
          <w:tcPr>
            <w:tcW w:w="705"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21. Milli bayramlar/</w:t>
            </w:r>
          </w:p>
          <w:p w:rsidR="000E19CF" w:rsidRPr="007A74A1" w:rsidRDefault="000E19CF" w:rsidP="009C43D2">
            <w:pPr>
              <w:rPr>
                <w:rFonts w:ascii="Cambria" w:hAnsi="Cambria"/>
                <w:sz w:val="18"/>
                <w:szCs w:val="18"/>
              </w:rPr>
            </w:pPr>
            <w:proofErr w:type="gramStart"/>
            <w:r w:rsidRPr="007A74A1">
              <w:rPr>
                <w:rFonts w:ascii="Cambria" w:hAnsi="Cambria"/>
                <w:sz w:val="18"/>
                <w:szCs w:val="18"/>
              </w:rPr>
              <w:t>belirli</w:t>
            </w:r>
            <w:proofErr w:type="gramEnd"/>
            <w:r w:rsidRPr="007A74A1">
              <w:rPr>
                <w:rFonts w:ascii="Cambria" w:hAnsi="Cambria"/>
                <w:sz w:val="18"/>
                <w:szCs w:val="18"/>
              </w:rPr>
              <w:t xml:space="preserve"> gün ve haftaların</w:t>
            </w:r>
          </w:p>
          <w:p w:rsidR="000E19CF" w:rsidRPr="007A74A1" w:rsidRDefault="000E19CF" w:rsidP="009C43D2">
            <w:pPr>
              <w:rPr>
                <w:rFonts w:ascii="Cambria" w:hAnsi="Cambria"/>
                <w:sz w:val="18"/>
                <w:szCs w:val="18"/>
              </w:rPr>
            </w:pPr>
            <w:proofErr w:type="gramStart"/>
            <w:r w:rsidRPr="007A74A1">
              <w:rPr>
                <w:rFonts w:ascii="Cambria" w:hAnsi="Cambria"/>
                <w:sz w:val="18"/>
                <w:szCs w:val="18"/>
              </w:rPr>
              <w:t>kutlanmasına</w:t>
            </w:r>
            <w:proofErr w:type="gramEnd"/>
            <w:r w:rsidRPr="007A74A1">
              <w:rPr>
                <w:rFonts w:ascii="Cambria" w:hAnsi="Cambria"/>
                <w:sz w:val="18"/>
                <w:szCs w:val="18"/>
              </w:rPr>
              <w:t xml:space="preserve"> halk dansları, oyun, jimnastik</w:t>
            </w:r>
          </w:p>
          <w:p w:rsidR="000E19CF" w:rsidRPr="007A74A1" w:rsidRDefault="000E19CF" w:rsidP="009C43D2">
            <w:pPr>
              <w:rPr>
                <w:rFonts w:ascii="Cambria" w:hAnsi="Cambria"/>
                <w:sz w:val="18"/>
                <w:szCs w:val="18"/>
              </w:rPr>
            </w:pPr>
            <w:proofErr w:type="gramStart"/>
            <w:r w:rsidRPr="007A74A1">
              <w:rPr>
                <w:rFonts w:ascii="Cambria" w:hAnsi="Cambria"/>
                <w:sz w:val="18"/>
                <w:szCs w:val="18"/>
              </w:rPr>
              <w:t>ve</w:t>
            </w:r>
            <w:proofErr w:type="gramEnd"/>
            <w:r w:rsidRPr="007A74A1">
              <w:rPr>
                <w:rFonts w:ascii="Cambria" w:hAnsi="Cambria"/>
                <w:sz w:val="18"/>
                <w:szCs w:val="18"/>
              </w:rPr>
              <w:t xml:space="preserve"> dans etkinlikleri</w:t>
            </w:r>
          </w:p>
          <w:p w:rsidR="000E19CF" w:rsidRPr="007A74A1" w:rsidRDefault="000E19CF" w:rsidP="009C43D2">
            <w:pPr>
              <w:rPr>
                <w:rFonts w:ascii="Cambria" w:hAnsi="Cambria"/>
                <w:sz w:val="18"/>
                <w:szCs w:val="18"/>
              </w:rPr>
            </w:pPr>
            <w:proofErr w:type="gramStart"/>
            <w:r w:rsidRPr="007A74A1">
              <w:rPr>
                <w:rFonts w:ascii="Cambria" w:hAnsi="Cambria"/>
                <w:sz w:val="18"/>
                <w:szCs w:val="18"/>
              </w:rPr>
              <w:t>hazırlayarak</w:t>
            </w:r>
            <w:proofErr w:type="gramEnd"/>
            <w:r w:rsidRPr="007A74A1">
              <w:rPr>
                <w:rFonts w:ascii="Cambria" w:hAnsi="Cambria"/>
                <w:sz w:val="18"/>
                <w:szCs w:val="18"/>
              </w:rPr>
              <w:t xml:space="preserve"> katılır.</w:t>
            </w:r>
          </w:p>
          <w:p w:rsidR="000E19CF" w:rsidRPr="007A74A1" w:rsidRDefault="000E19CF" w:rsidP="009C43D2">
            <w:pPr>
              <w:rPr>
                <w:rFonts w:ascii="Cambria" w:hAnsi="Cambria"/>
                <w:sz w:val="18"/>
                <w:szCs w:val="18"/>
              </w:rPr>
            </w:pPr>
          </w:p>
        </w:tc>
        <w:tc>
          <w:tcPr>
            <w:tcW w:w="1819"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 xml:space="preserve">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w:t>
            </w:r>
            <w:proofErr w:type="gramStart"/>
            <w:r w:rsidRPr="007A74A1">
              <w:rPr>
                <w:rFonts w:ascii="Cambria" w:hAnsi="Cambria"/>
                <w:sz w:val="18"/>
                <w:szCs w:val="18"/>
              </w:rPr>
              <w:t>oluşturulmalıdır.Katılım</w:t>
            </w:r>
            <w:proofErr w:type="gramEnd"/>
            <w:r w:rsidRPr="007A74A1">
              <w:rPr>
                <w:rFonts w:ascii="Cambria" w:hAnsi="Cambria"/>
                <w:sz w:val="18"/>
                <w:szCs w:val="18"/>
              </w:rPr>
              <w:t xml:space="preserve"> sonucunda edindikleri deneyim ve yaşantılara ilişkin gözlemlerini arkadaşlarıyla paylaşmaları istenmelidir.</w:t>
            </w:r>
          </w:p>
        </w:tc>
        <w:tc>
          <w:tcPr>
            <w:tcW w:w="543" w:type="pct"/>
            <w:shd w:val="clear" w:color="auto" w:fill="FFFFFF"/>
          </w:tcPr>
          <w:p w:rsidR="000E19CF" w:rsidRPr="007A74A1" w:rsidRDefault="000E19CF" w:rsidP="009C43D2">
            <w:pPr>
              <w:rPr>
                <w:rFonts w:ascii="Cambria" w:hAnsi="Cambria"/>
                <w:sz w:val="18"/>
                <w:szCs w:val="18"/>
              </w:rPr>
            </w:pPr>
            <w:r w:rsidRPr="007A74A1">
              <w:rPr>
                <w:rFonts w:ascii="Cambria" w:hAnsi="Cambria"/>
                <w:sz w:val="18"/>
                <w:szCs w:val="18"/>
              </w:rPr>
              <w:t>Yaparak yaşayarak, anlatım, gösteri</w:t>
            </w:r>
          </w:p>
          <w:p w:rsidR="000E19CF" w:rsidRPr="007A74A1" w:rsidRDefault="000E19CF" w:rsidP="009C43D2">
            <w:pPr>
              <w:rPr>
                <w:rFonts w:ascii="Cambria" w:hAnsi="Cambria"/>
                <w:b/>
                <w:sz w:val="18"/>
                <w:szCs w:val="18"/>
              </w:rPr>
            </w:pPr>
            <w:r w:rsidRPr="007A74A1">
              <w:rPr>
                <w:rFonts w:ascii="Cambria" w:hAnsi="Cambria"/>
                <w:b/>
                <w:sz w:val="18"/>
                <w:szCs w:val="18"/>
              </w:rPr>
              <w:t>19 Mayıs Atatürk’ü Anma, Gençlik ve Spor Bayramı</w:t>
            </w:r>
          </w:p>
        </w:tc>
        <w:tc>
          <w:tcPr>
            <w:tcW w:w="1089" w:type="pct"/>
            <w:shd w:val="clear" w:color="auto" w:fill="FFFFFF"/>
            <w:vAlign w:val="center"/>
          </w:tcPr>
          <w:p w:rsidR="000E19CF" w:rsidRPr="007A74A1" w:rsidRDefault="000E19CF" w:rsidP="009C43D2">
            <w:pPr>
              <w:rPr>
                <w:rFonts w:ascii="Cambria" w:hAnsi="Cambria"/>
                <w:sz w:val="18"/>
                <w:szCs w:val="18"/>
              </w:rPr>
            </w:pPr>
            <w:r w:rsidRPr="007A74A1">
              <w:rPr>
                <w:rFonts w:ascii="Cambria" w:hAnsi="Cambria"/>
                <w:sz w:val="18"/>
                <w:szCs w:val="18"/>
              </w:rPr>
              <w:t>“Kültürümü Tanıyorum” kartlarından</w:t>
            </w:r>
          </w:p>
          <w:p w:rsidR="000E19CF" w:rsidRPr="007A74A1" w:rsidRDefault="000E19CF" w:rsidP="009C43D2">
            <w:pPr>
              <w:rPr>
                <w:rFonts w:ascii="Cambria" w:hAnsi="Cambria"/>
                <w:sz w:val="18"/>
                <w:szCs w:val="18"/>
              </w:rPr>
            </w:pPr>
            <w:r w:rsidRPr="007A74A1">
              <w:rPr>
                <w:rFonts w:ascii="Cambria" w:hAnsi="Cambria"/>
                <w:sz w:val="18"/>
                <w:szCs w:val="18"/>
              </w:rPr>
              <w:t>(mor) yararlanılmalıdır.</w:t>
            </w:r>
          </w:p>
          <w:p w:rsidR="000E19CF" w:rsidRPr="007A74A1" w:rsidRDefault="000E19CF" w:rsidP="009C43D2">
            <w:pPr>
              <w:rPr>
                <w:rFonts w:ascii="Cambria" w:hAnsi="Cambria"/>
                <w:sz w:val="18"/>
                <w:szCs w:val="18"/>
              </w:rPr>
            </w:pPr>
            <w:proofErr w:type="spellStart"/>
            <w:r w:rsidRPr="007A74A1">
              <w:rPr>
                <w:rFonts w:ascii="Cambria" w:hAnsi="Cambria"/>
                <w:sz w:val="18"/>
                <w:szCs w:val="18"/>
              </w:rPr>
              <w:t>Paralimpik</w:t>
            </w:r>
            <w:proofErr w:type="spellEnd"/>
            <w:r w:rsidRPr="007A74A1">
              <w:rPr>
                <w:rFonts w:ascii="Cambria" w:hAnsi="Cambria"/>
                <w:sz w:val="18"/>
                <w:szCs w:val="18"/>
              </w:rPr>
              <w:t xml:space="preserve"> oyun örneği: </w:t>
            </w:r>
            <w:proofErr w:type="gramStart"/>
            <w:r w:rsidRPr="007A74A1">
              <w:rPr>
                <w:rFonts w:ascii="Cambria" w:hAnsi="Cambria"/>
                <w:sz w:val="18"/>
                <w:szCs w:val="18"/>
              </w:rPr>
              <w:t>Dahil</w:t>
            </w:r>
            <w:proofErr w:type="gramEnd"/>
            <w:r w:rsidRPr="007A74A1">
              <w:rPr>
                <w:rFonts w:ascii="Cambria" w:hAnsi="Cambria"/>
                <w:sz w:val="18"/>
                <w:szCs w:val="18"/>
              </w:rPr>
              <w:t xml:space="preserve"> Et.</w:t>
            </w:r>
          </w:p>
          <w:p w:rsidR="000E19CF" w:rsidRPr="007A74A1" w:rsidRDefault="000E19CF" w:rsidP="009C43D2">
            <w:pPr>
              <w:rPr>
                <w:rFonts w:ascii="Cambria" w:hAnsi="Cambria"/>
                <w:sz w:val="18"/>
                <w:szCs w:val="18"/>
              </w:rPr>
            </w:pPr>
          </w:p>
        </w:tc>
        <w:tc>
          <w:tcPr>
            <w:tcW w:w="516" w:type="pct"/>
            <w:vMerge/>
            <w:shd w:val="clear" w:color="auto" w:fill="FFFFFF"/>
            <w:vAlign w:val="center"/>
          </w:tcPr>
          <w:p w:rsidR="000E19CF" w:rsidRPr="007A74A1" w:rsidRDefault="000E19CF" w:rsidP="009C43D2">
            <w:pPr>
              <w:jc w:val="center"/>
              <w:rPr>
                <w:rFonts w:ascii="Cambria" w:hAnsi="Cambria"/>
                <w:sz w:val="16"/>
                <w:szCs w:val="16"/>
              </w:rPr>
            </w:pPr>
          </w:p>
        </w:tc>
      </w:tr>
      <w:tr w:rsidR="00C236AA" w:rsidRPr="007A74A1" w:rsidTr="00172983">
        <w:trPr>
          <w:cantSplit/>
          <w:trHeight w:val="1247"/>
          <w:jc w:val="center"/>
        </w:trPr>
        <w:tc>
          <w:tcPr>
            <w:tcW w:w="195" w:type="pct"/>
            <w:shd w:val="clear" w:color="auto" w:fill="FFFFFF"/>
            <w:textDirection w:val="btLr"/>
            <w:vAlign w:val="center"/>
          </w:tcPr>
          <w:p w:rsidR="000E19CF" w:rsidRPr="007A74A1" w:rsidRDefault="007A74A1" w:rsidP="009C43D2">
            <w:pPr>
              <w:ind w:left="113" w:right="113"/>
              <w:jc w:val="center"/>
              <w:rPr>
                <w:rFonts w:ascii="Cambria" w:hAnsi="Cambria"/>
                <w:sz w:val="16"/>
                <w:szCs w:val="16"/>
              </w:rPr>
            </w:pPr>
            <w:r w:rsidRPr="007A74A1">
              <w:rPr>
                <w:rFonts w:ascii="Cambria" w:hAnsi="Cambria"/>
                <w:sz w:val="16"/>
                <w:szCs w:val="16"/>
              </w:rPr>
              <w:t>21-25 MAYIS</w:t>
            </w:r>
          </w:p>
          <w:p w:rsidR="007A74A1" w:rsidRPr="007A74A1" w:rsidRDefault="007A74A1" w:rsidP="009C43D2">
            <w:pPr>
              <w:ind w:left="113" w:right="113"/>
              <w:jc w:val="center"/>
              <w:rPr>
                <w:rFonts w:ascii="Cambria" w:hAnsi="Cambria"/>
                <w:sz w:val="16"/>
                <w:szCs w:val="16"/>
              </w:rPr>
            </w:pPr>
            <w:r w:rsidRPr="007A74A1">
              <w:rPr>
                <w:rFonts w:ascii="Cambria" w:hAnsi="Cambria"/>
                <w:sz w:val="16"/>
                <w:szCs w:val="16"/>
              </w:rPr>
              <w:t>2018</w:t>
            </w:r>
          </w:p>
        </w:tc>
        <w:tc>
          <w:tcPr>
            <w:tcW w:w="133" w:type="pct"/>
            <w:shd w:val="clear" w:color="auto" w:fill="FFFFFF"/>
            <w:vAlign w:val="center"/>
          </w:tcPr>
          <w:p w:rsidR="000E19CF" w:rsidRPr="007A74A1" w:rsidRDefault="000E19CF" w:rsidP="009C43D2">
            <w:pPr>
              <w:jc w:val="center"/>
              <w:rPr>
                <w:rFonts w:ascii="Cambria" w:hAnsi="Cambria"/>
                <w:sz w:val="18"/>
                <w:szCs w:val="18"/>
              </w:rPr>
            </w:pPr>
            <w:r w:rsidRPr="007A74A1">
              <w:rPr>
                <w:rFonts w:ascii="Cambria" w:hAnsi="Cambria"/>
                <w:sz w:val="18"/>
                <w:szCs w:val="18"/>
              </w:rPr>
              <w:t>5</w:t>
            </w:r>
          </w:p>
        </w:tc>
        <w:tc>
          <w:tcPr>
            <w:tcW w:w="705"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28.Oyunlarda</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karşılaştığı</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problemlere</w:t>
            </w:r>
            <w:proofErr w:type="gramEnd"/>
            <w:r w:rsidRPr="007A74A1">
              <w:rPr>
                <w:rFonts w:ascii="Cambria" w:hAnsi="Cambria" w:cs="Times New Roman"/>
                <w:sz w:val="18"/>
                <w:szCs w:val="18"/>
              </w:rPr>
              <w:t xml:space="preserve"> eş</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veya</w:t>
            </w:r>
            <w:proofErr w:type="gramEnd"/>
            <w:r w:rsidRPr="007A74A1">
              <w:rPr>
                <w:rFonts w:ascii="Cambria" w:hAnsi="Cambria" w:cs="Times New Roman"/>
                <w:sz w:val="18"/>
                <w:szCs w:val="18"/>
              </w:rPr>
              <w:t xml:space="preserve"> grupla</w:t>
            </w:r>
          </w:p>
          <w:p w:rsidR="000E19CF" w:rsidRPr="007A74A1" w:rsidRDefault="000E19CF" w:rsidP="00C236AA">
            <w:pPr>
              <w:rPr>
                <w:rFonts w:ascii="Cambria" w:hAnsi="Cambria"/>
                <w:sz w:val="16"/>
                <w:szCs w:val="16"/>
              </w:rPr>
            </w:pPr>
            <w:proofErr w:type="gramStart"/>
            <w:r w:rsidRPr="007A74A1">
              <w:rPr>
                <w:rFonts w:ascii="Cambria" w:hAnsi="Cambria" w:cs="Times New Roman"/>
                <w:sz w:val="18"/>
                <w:szCs w:val="18"/>
              </w:rPr>
              <w:t>çözümler</w:t>
            </w:r>
            <w:proofErr w:type="gramEnd"/>
            <w:r w:rsidRPr="007A74A1">
              <w:rPr>
                <w:rFonts w:ascii="Cambria" w:hAnsi="Cambria" w:cs="Times New Roman"/>
                <w:sz w:val="18"/>
                <w:szCs w:val="18"/>
              </w:rPr>
              <w:t xml:space="preserve"> önerir.</w:t>
            </w:r>
          </w:p>
        </w:tc>
        <w:tc>
          <w:tcPr>
            <w:tcW w:w="181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Öğrenciler oynadıkları oyunlarda karşılaştıkları problemleri tanımlamalıdırlar. Problemlere ilişkin oynadığı eşi veya takımındaki arkadaşları ile çözüm yolları üretmeleri için zaman tanınmalıdır.</w:t>
            </w:r>
          </w:p>
          <w:p w:rsidR="000E19CF" w:rsidRPr="007A74A1" w:rsidRDefault="000E19CF" w:rsidP="00C236AA">
            <w:pPr>
              <w:rPr>
                <w:rFonts w:ascii="Cambria" w:hAnsi="Cambria" w:cs="Calibri"/>
                <w:sz w:val="16"/>
                <w:szCs w:val="16"/>
              </w:rPr>
            </w:pPr>
            <w:r w:rsidRPr="007A74A1">
              <w:rPr>
                <w:rFonts w:ascii="Cambria" w:hAnsi="Cambria" w:cs="Times New Roman"/>
                <w:sz w:val="18"/>
                <w:szCs w:val="18"/>
              </w:rPr>
              <w:t>Öğrencilerin problemlere farklı/uygun çözüm yolları üretmeleri için yönlendirme yapılmalıdır.</w:t>
            </w:r>
          </w:p>
        </w:tc>
        <w:tc>
          <w:tcPr>
            <w:tcW w:w="543" w:type="pc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color w:val="000000"/>
                <w:sz w:val="16"/>
                <w:szCs w:val="16"/>
              </w:rPr>
              <w:t>Yaparak yaşayarak, anlatım, gösteri</w:t>
            </w:r>
          </w:p>
        </w:tc>
        <w:tc>
          <w:tcPr>
            <w:tcW w:w="108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“Etkin Katılım</w:t>
            </w:r>
            <w:r w:rsidRPr="007A74A1">
              <w:rPr>
                <w:rFonts w:ascii="Cambria" w:eastAsia="MS Gothic" w:hAnsi="Cambria" w:cs="Times New Roman"/>
                <w:sz w:val="18"/>
                <w:szCs w:val="18"/>
              </w:rPr>
              <w:t>-</w:t>
            </w:r>
            <w:r w:rsidRPr="007A74A1">
              <w:rPr>
                <w:rFonts w:ascii="Cambria" w:hAnsi="Cambria" w:cs="Times New Roman"/>
                <w:sz w:val="18"/>
                <w:szCs w:val="18"/>
              </w:rPr>
              <w:t>Açık Alan Oyunları” kartlarından (mor) yararlanılmalıdır.</w:t>
            </w:r>
          </w:p>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Problemi çözdüm (3.kart) etkinliğine öncelik verilmelidir.</w:t>
            </w:r>
          </w:p>
          <w:p w:rsidR="000E19CF" w:rsidRPr="007A74A1" w:rsidRDefault="000E19CF" w:rsidP="009C43D2">
            <w:pPr>
              <w:rPr>
                <w:rFonts w:ascii="Cambria" w:hAnsi="Cambria" w:cs="Times New Roman"/>
                <w:sz w:val="18"/>
                <w:szCs w:val="18"/>
              </w:rPr>
            </w:pPr>
            <w:r w:rsidRPr="007A74A1">
              <w:rPr>
                <w:rFonts w:ascii="Cambria" w:hAnsi="Cambria"/>
                <w:b/>
                <w:sz w:val="18"/>
                <w:szCs w:val="18"/>
              </w:rPr>
              <w:t xml:space="preserve">Oyunlar: </w:t>
            </w:r>
            <w:r w:rsidRPr="007A74A1">
              <w:rPr>
                <w:rFonts w:ascii="Cambria" w:hAnsi="Cambria" w:cs="Times New Roman"/>
                <w:sz w:val="18"/>
                <w:szCs w:val="18"/>
              </w:rPr>
              <w:t>İple Düğüm Çözme, Düğüm Çözme vb.</w:t>
            </w:r>
          </w:p>
        </w:tc>
        <w:tc>
          <w:tcPr>
            <w:tcW w:w="516" w:type="pct"/>
            <w:vMerge/>
            <w:shd w:val="clear" w:color="auto" w:fill="FFFFFF"/>
            <w:vAlign w:val="center"/>
          </w:tcPr>
          <w:p w:rsidR="000E19CF" w:rsidRPr="007A74A1" w:rsidRDefault="000E19CF" w:rsidP="009C43D2">
            <w:pPr>
              <w:jc w:val="center"/>
              <w:rPr>
                <w:rFonts w:ascii="Cambria" w:hAnsi="Cambria"/>
                <w:sz w:val="16"/>
                <w:szCs w:val="16"/>
              </w:rPr>
            </w:pPr>
          </w:p>
        </w:tc>
      </w:tr>
      <w:tr w:rsidR="00C236AA" w:rsidRPr="007A74A1" w:rsidTr="00172983">
        <w:trPr>
          <w:cantSplit/>
          <w:trHeight w:val="1959"/>
          <w:jc w:val="center"/>
        </w:trPr>
        <w:tc>
          <w:tcPr>
            <w:tcW w:w="195" w:type="pct"/>
            <w:shd w:val="clear" w:color="auto" w:fill="FFFFFF"/>
            <w:textDirection w:val="btLr"/>
            <w:vAlign w:val="center"/>
          </w:tcPr>
          <w:p w:rsidR="000E19CF" w:rsidRPr="007A74A1" w:rsidRDefault="007A74A1" w:rsidP="009C43D2">
            <w:pPr>
              <w:ind w:left="113" w:right="113"/>
              <w:jc w:val="center"/>
              <w:rPr>
                <w:rFonts w:ascii="Cambria" w:hAnsi="Cambria"/>
                <w:sz w:val="16"/>
                <w:szCs w:val="16"/>
              </w:rPr>
            </w:pPr>
            <w:r w:rsidRPr="007A74A1">
              <w:rPr>
                <w:rFonts w:ascii="Cambria" w:hAnsi="Cambria"/>
                <w:sz w:val="16"/>
                <w:szCs w:val="16"/>
              </w:rPr>
              <w:t>28 MAYIS-1 HAZİRAN</w:t>
            </w:r>
          </w:p>
          <w:p w:rsidR="007A74A1" w:rsidRPr="007A74A1" w:rsidRDefault="007A74A1" w:rsidP="009C43D2">
            <w:pPr>
              <w:ind w:left="113" w:right="113"/>
              <w:jc w:val="center"/>
              <w:rPr>
                <w:rFonts w:ascii="Cambria" w:hAnsi="Cambria"/>
                <w:sz w:val="16"/>
                <w:szCs w:val="16"/>
              </w:rPr>
            </w:pPr>
            <w:r w:rsidRPr="007A74A1">
              <w:rPr>
                <w:rFonts w:ascii="Cambria" w:hAnsi="Cambria"/>
                <w:sz w:val="16"/>
                <w:szCs w:val="16"/>
              </w:rPr>
              <w:t>2018</w:t>
            </w:r>
          </w:p>
        </w:tc>
        <w:tc>
          <w:tcPr>
            <w:tcW w:w="133" w:type="pct"/>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05"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29. Hareket</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becerisi</w:t>
            </w:r>
            <w:proofErr w:type="gramEnd"/>
            <w:r w:rsidRPr="007A74A1">
              <w:rPr>
                <w:rFonts w:ascii="Cambria" w:hAnsi="Cambria" w:cs="Times New Roman"/>
                <w:sz w:val="18"/>
                <w:szCs w:val="18"/>
              </w:rPr>
              <w:t>, aktif ve</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sağlıklı</w:t>
            </w:r>
            <w:proofErr w:type="gramEnd"/>
            <w:r w:rsidRPr="007A74A1">
              <w:rPr>
                <w:rFonts w:ascii="Cambria" w:hAnsi="Cambria" w:cs="Times New Roman"/>
                <w:sz w:val="18"/>
                <w:szCs w:val="18"/>
              </w:rPr>
              <w:t xml:space="preserve"> yaşam</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davranışı</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geliştirmek</w:t>
            </w:r>
            <w:proofErr w:type="gramEnd"/>
            <w:r w:rsidRPr="007A74A1">
              <w:rPr>
                <w:rFonts w:ascii="Cambria" w:hAnsi="Cambria" w:cs="Times New Roman"/>
                <w:sz w:val="18"/>
                <w:szCs w:val="18"/>
              </w:rPr>
              <w:t xml:space="preserve"> için</w:t>
            </w:r>
          </w:p>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 xml:space="preserve">çeşitli </w:t>
            </w:r>
            <w:proofErr w:type="gramStart"/>
            <w:r w:rsidRPr="007A74A1">
              <w:rPr>
                <w:rFonts w:ascii="Cambria" w:hAnsi="Cambria" w:cs="Times New Roman"/>
                <w:sz w:val="18"/>
                <w:szCs w:val="18"/>
              </w:rPr>
              <w:t>ekipman</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ve</w:t>
            </w:r>
            <w:proofErr w:type="gramEnd"/>
            <w:r w:rsidRPr="007A74A1">
              <w:rPr>
                <w:rFonts w:ascii="Cambria" w:hAnsi="Cambria" w:cs="Times New Roman"/>
                <w:sz w:val="18"/>
                <w:szCs w:val="18"/>
              </w:rPr>
              <w:t xml:space="preserve"> teknolojileri</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kullanır</w:t>
            </w:r>
            <w:proofErr w:type="gramEnd"/>
            <w:r w:rsidRPr="007A74A1">
              <w:rPr>
                <w:rFonts w:ascii="Cambria" w:hAnsi="Cambria" w:cs="Times New Roman"/>
                <w:sz w:val="18"/>
                <w:szCs w:val="18"/>
              </w:rPr>
              <w:t>.</w:t>
            </w:r>
          </w:p>
        </w:tc>
        <w:tc>
          <w:tcPr>
            <w:tcW w:w="181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 xml:space="preserve">Hareket becerileri ve oyun içinde kullanacağı </w:t>
            </w:r>
            <w:proofErr w:type="gramStart"/>
            <w:r w:rsidRPr="007A74A1">
              <w:rPr>
                <w:rFonts w:ascii="Cambria" w:hAnsi="Cambria" w:cs="Times New Roman"/>
                <w:sz w:val="18"/>
                <w:szCs w:val="18"/>
              </w:rPr>
              <w:t>ekipmanları</w:t>
            </w:r>
            <w:proofErr w:type="gramEnd"/>
            <w:r w:rsidRPr="007A74A1">
              <w:rPr>
                <w:rFonts w:ascii="Cambria" w:hAnsi="Cambria" w:cs="Times New Roman"/>
                <w:sz w:val="18"/>
                <w:szCs w:val="18"/>
              </w:rPr>
              <w:t xml:space="preserve"> öğrencinin</w:t>
            </w:r>
          </w:p>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 xml:space="preserve">belirlemesi </w:t>
            </w:r>
            <w:proofErr w:type="gramStart"/>
            <w:r w:rsidRPr="007A74A1">
              <w:rPr>
                <w:rFonts w:ascii="Cambria" w:hAnsi="Cambria" w:cs="Times New Roman"/>
                <w:sz w:val="18"/>
                <w:szCs w:val="18"/>
              </w:rPr>
              <w:t>sağlanmalıdır.Aktif</w:t>
            </w:r>
            <w:proofErr w:type="gramEnd"/>
            <w:r w:rsidRPr="007A74A1">
              <w:rPr>
                <w:rFonts w:ascii="Cambria" w:hAnsi="Cambria" w:cs="Times New Roman"/>
                <w:sz w:val="18"/>
                <w:szCs w:val="18"/>
              </w:rPr>
              <w:t xml:space="preserve"> ve sağlıklı yaşam alışkanlığı geliştirmede pedometre (adımsayar) gibi ekipmanlardan yararlanarak günlük ve</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haftalık</w:t>
            </w:r>
            <w:proofErr w:type="gramEnd"/>
            <w:r w:rsidRPr="007A74A1">
              <w:rPr>
                <w:rFonts w:ascii="Cambria" w:hAnsi="Cambria" w:cs="Times New Roman"/>
                <w:sz w:val="18"/>
                <w:szCs w:val="18"/>
              </w:rPr>
              <w:t xml:space="preserve"> fiziksel etkinliğe katılma düzeyini belirlemesi istenebilir.</w:t>
            </w:r>
          </w:p>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Öğrencilerin aktif ve sağlıklı yaşamla ilgili bilgi edinmeleri için çeşitli bilgi iletişim teknolojilerini (bilgisayar</w:t>
            </w:r>
            <w:r w:rsidRPr="007A74A1">
              <w:rPr>
                <w:rFonts w:ascii="Cambria" w:eastAsia="MS Mincho" w:hAnsi="Cambria" w:cs="Times New Roman"/>
                <w:sz w:val="18"/>
                <w:szCs w:val="18"/>
              </w:rPr>
              <w:t>‐</w:t>
            </w:r>
            <w:r w:rsidRPr="007A74A1">
              <w:rPr>
                <w:rFonts w:ascii="Cambria" w:hAnsi="Cambria" w:cs="Times New Roman"/>
                <w:sz w:val="18"/>
                <w:szCs w:val="18"/>
              </w:rPr>
              <w:t>internet vb.) kullanmaları desteklenmelidir. Bu amaç için T.C. Sağlık Bakanlığının fiziksel etkinlikle</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ilgili</w:t>
            </w:r>
            <w:proofErr w:type="gramEnd"/>
            <w:r w:rsidRPr="007A74A1">
              <w:rPr>
                <w:rFonts w:ascii="Cambria" w:hAnsi="Cambria" w:cs="Times New Roman"/>
                <w:sz w:val="18"/>
                <w:szCs w:val="18"/>
              </w:rPr>
              <w:t xml:space="preserve"> web sayfalarından yararlanılabilir.</w:t>
            </w:r>
          </w:p>
        </w:tc>
        <w:tc>
          <w:tcPr>
            <w:tcW w:w="543" w:type="pct"/>
            <w:shd w:val="clear" w:color="auto" w:fill="FFFFFF"/>
            <w:vAlign w:val="center"/>
          </w:tcPr>
          <w:p w:rsidR="000E19CF" w:rsidRPr="007A74A1" w:rsidRDefault="000E19CF" w:rsidP="009C43D2">
            <w:pPr>
              <w:jc w:val="center"/>
              <w:rPr>
                <w:rFonts w:ascii="Cambria" w:hAnsi="Cambria"/>
                <w:sz w:val="16"/>
                <w:szCs w:val="16"/>
              </w:rPr>
            </w:pPr>
            <w:r w:rsidRPr="007A74A1">
              <w:rPr>
                <w:rFonts w:ascii="Cambria" w:hAnsi="Cambria"/>
                <w:color w:val="000000"/>
                <w:sz w:val="16"/>
                <w:szCs w:val="16"/>
              </w:rPr>
              <w:t>Yaparak yaşayarak, anlatım, gösteri</w:t>
            </w:r>
          </w:p>
        </w:tc>
        <w:tc>
          <w:tcPr>
            <w:tcW w:w="108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Tüm kartlardaki etkinliklerden</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yararlanılmalıdır</w:t>
            </w:r>
            <w:proofErr w:type="gramEnd"/>
            <w:r w:rsidRPr="007A74A1">
              <w:rPr>
                <w:rFonts w:ascii="Cambria" w:hAnsi="Cambria" w:cs="Times New Roman"/>
                <w:sz w:val="18"/>
                <w:szCs w:val="18"/>
              </w:rPr>
              <w:t>.</w:t>
            </w:r>
          </w:p>
          <w:p w:rsidR="000E19CF" w:rsidRPr="007A74A1" w:rsidRDefault="000E19CF" w:rsidP="009C43D2">
            <w:pPr>
              <w:rPr>
                <w:rFonts w:ascii="Cambria" w:hAnsi="Cambria"/>
                <w:sz w:val="18"/>
                <w:szCs w:val="18"/>
              </w:rPr>
            </w:pPr>
          </w:p>
        </w:tc>
        <w:tc>
          <w:tcPr>
            <w:tcW w:w="516" w:type="pct"/>
            <w:vMerge/>
            <w:shd w:val="clear" w:color="auto" w:fill="FFFFFF"/>
            <w:vAlign w:val="center"/>
          </w:tcPr>
          <w:p w:rsidR="000E19CF" w:rsidRPr="007A74A1" w:rsidRDefault="000E19CF" w:rsidP="009C43D2">
            <w:pPr>
              <w:rPr>
                <w:rFonts w:ascii="Cambria" w:hAnsi="Cambria"/>
                <w:sz w:val="14"/>
                <w:szCs w:val="14"/>
              </w:rPr>
            </w:pPr>
          </w:p>
        </w:tc>
      </w:tr>
      <w:tr w:rsidR="00C236AA" w:rsidRPr="007A74A1" w:rsidTr="00172983">
        <w:trPr>
          <w:cantSplit/>
          <w:trHeight w:val="1024"/>
          <w:jc w:val="center"/>
        </w:trPr>
        <w:tc>
          <w:tcPr>
            <w:tcW w:w="195" w:type="pct"/>
            <w:shd w:val="clear" w:color="auto" w:fill="FFFFFF"/>
            <w:textDirection w:val="btLr"/>
            <w:vAlign w:val="center"/>
          </w:tcPr>
          <w:p w:rsidR="000E19CF" w:rsidRPr="007A74A1" w:rsidRDefault="007A74A1" w:rsidP="009C43D2">
            <w:pPr>
              <w:ind w:left="113" w:right="113"/>
              <w:jc w:val="center"/>
              <w:rPr>
                <w:rFonts w:ascii="Cambria" w:hAnsi="Cambria"/>
                <w:sz w:val="16"/>
                <w:szCs w:val="16"/>
              </w:rPr>
            </w:pPr>
            <w:r w:rsidRPr="007A74A1">
              <w:rPr>
                <w:rFonts w:ascii="Cambria" w:hAnsi="Cambria"/>
                <w:sz w:val="16"/>
                <w:szCs w:val="16"/>
              </w:rPr>
              <w:t>4-8 HAZİRAN</w:t>
            </w:r>
          </w:p>
          <w:p w:rsidR="007A74A1" w:rsidRPr="007A74A1" w:rsidRDefault="007A74A1" w:rsidP="009C43D2">
            <w:pPr>
              <w:ind w:left="113" w:right="113"/>
              <w:jc w:val="center"/>
              <w:rPr>
                <w:rFonts w:ascii="Cambria" w:hAnsi="Cambria"/>
                <w:sz w:val="16"/>
                <w:szCs w:val="16"/>
              </w:rPr>
            </w:pPr>
            <w:r w:rsidRPr="007A74A1">
              <w:rPr>
                <w:rFonts w:ascii="Cambria" w:hAnsi="Cambria"/>
                <w:sz w:val="16"/>
                <w:szCs w:val="16"/>
              </w:rPr>
              <w:t>2018</w:t>
            </w:r>
          </w:p>
        </w:tc>
        <w:tc>
          <w:tcPr>
            <w:tcW w:w="133" w:type="pct"/>
            <w:shd w:val="clear" w:color="auto" w:fill="FFFFFF"/>
            <w:vAlign w:val="center"/>
          </w:tcPr>
          <w:p w:rsidR="000E19CF" w:rsidRPr="007A74A1" w:rsidRDefault="000E19CF" w:rsidP="009C43D2">
            <w:pPr>
              <w:jc w:val="center"/>
              <w:rPr>
                <w:rFonts w:ascii="Cambria" w:hAnsi="Cambria"/>
              </w:rPr>
            </w:pPr>
            <w:r w:rsidRPr="007A74A1">
              <w:rPr>
                <w:rFonts w:ascii="Cambria" w:hAnsi="Cambria"/>
              </w:rPr>
              <w:t>5</w:t>
            </w:r>
          </w:p>
        </w:tc>
        <w:tc>
          <w:tcPr>
            <w:tcW w:w="705"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30.Oyun ve fiziki</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etkinliklerde</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arkadaşını</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gözlemleyerek</w:t>
            </w:r>
            <w:proofErr w:type="gramEnd"/>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geribildirim</w:t>
            </w:r>
            <w:proofErr w:type="gramEnd"/>
            <w:r w:rsidRPr="007A74A1">
              <w:rPr>
                <w:rFonts w:ascii="Cambria" w:hAnsi="Cambria" w:cs="Times New Roman"/>
                <w:sz w:val="18"/>
                <w:szCs w:val="18"/>
              </w:rPr>
              <w:t xml:space="preserve"> verir.</w:t>
            </w:r>
          </w:p>
          <w:p w:rsidR="000E19CF" w:rsidRPr="007A74A1" w:rsidRDefault="000E19CF" w:rsidP="009C43D2">
            <w:pPr>
              <w:jc w:val="both"/>
              <w:rPr>
                <w:rFonts w:ascii="Cambria" w:hAnsi="Cambria"/>
                <w:sz w:val="16"/>
                <w:szCs w:val="16"/>
              </w:rPr>
            </w:pPr>
          </w:p>
        </w:tc>
        <w:tc>
          <w:tcPr>
            <w:tcW w:w="181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Oyun ve fiziki etkinliklerde eşli çalışmalar, akran öğretimi vb. çalışmalara yer verilmeli ve öğrencilerin temel hareket becerilerinde ve oyunlarda birbirlerini gözleyerek arkadaşının performansı hakkında geri</w:t>
            </w:r>
          </w:p>
          <w:p w:rsidR="000E19CF" w:rsidRPr="007A74A1" w:rsidRDefault="000E19CF" w:rsidP="009C43D2">
            <w:pPr>
              <w:rPr>
                <w:rFonts w:ascii="Cambria" w:hAnsi="Cambria" w:cs="Times New Roman"/>
                <w:sz w:val="18"/>
                <w:szCs w:val="18"/>
              </w:rPr>
            </w:pPr>
            <w:proofErr w:type="gramStart"/>
            <w:r w:rsidRPr="007A74A1">
              <w:rPr>
                <w:rFonts w:ascii="Cambria" w:hAnsi="Cambria" w:cs="Times New Roman"/>
                <w:sz w:val="18"/>
                <w:szCs w:val="18"/>
              </w:rPr>
              <w:t>bildirim</w:t>
            </w:r>
            <w:proofErr w:type="gramEnd"/>
            <w:r w:rsidRPr="007A74A1">
              <w:rPr>
                <w:rFonts w:ascii="Cambria" w:hAnsi="Cambria" w:cs="Times New Roman"/>
                <w:sz w:val="18"/>
                <w:szCs w:val="18"/>
              </w:rPr>
              <w:t xml:space="preserve"> sağlamaları istenmelidir.</w:t>
            </w:r>
          </w:p>
          <w:p w:rsidR="000E19CF" w:rsidRPr="007A74A1" w:rsidRDefault="000E19CF" w:rsidP="009C43D2">
            <w:pPr>
              <w:autoSpaceDE w:val="0"/>
              <w:autoSpaceDN w:val="0"/>
              <w:adjustRightInd w:val="0"/>
              <w:rPr>
                <w:rFonts w:ascii="Cambria" w:hAnsi="Cambria" w:cs="Calibri"/>
                <w:sz w:val="16"/>
                <w:szCs w:val="16"/>
              </w:rPr>
            </w:pPr>
          </w:p>
        </w:tc>
        <w:tc>
          <w:tcPr>
            <w:tcW w:w="543" w:type="pct"/>
            <w:shd w:val="clear" w:color="auto" w:fill="FFFFFF"/>
          </w:tcPr>
          <w:p w:rsidR="000E19CF" w:rsidRPr="007A74A1" w:rsidRDefault="000E19CF" w:rsidP="009C43D2">
            <w:pPr>
              <w:rPr>
                <w:rFonts w:ascii="Cambria" w:hAnsi="Cambria"/>
              </w:rPr>
            </w:pPr>
            <w:r w:rsidRPr="007A74A1">
              <w:rPr>
                <w:rFonts w:ascii="Cambria" w:hAnsi="Cambria"/>
                <w:color w:val="000000"/>
                <w:sz w:val="16"/>
                <w:szCs w:val="16"/>
              </w:rPr>
              <w:t>Yaparak yaşayarak, anlatım, gösteri</w:t>
            </w:r>
          </w:p>
          <w:p w:rsidR="000E19CF" w:rsidRPr="007A74A1" w:rsidRDefault="000E19CF" w:rsidP="009C43D2">
            <w:pPr>
              <w:rPr>
                <w:rFonts w:ascii="Cambria" w:hAnsi="Cambria"/>
              </w:rPr>
            </w:pPr>
          </w:p>
        </w:tc>
        <w:tc>
          <w:tcPr>
            <w:tcW w:w="1089" w:type="pct"/>
            <w:shd w:val="clear" w:color="auto" w:fill="FFFFFF"/>
            <w:vAlign w:val="center"/>
          </w:tcPr>
          <w:p w:rsidR="000E19CF" w:rsidRPr="007A74A1" w:rsidRDefault="000E19CF" w:rsidP="009C43D2">
            <w:pPr>
              <w:rPr>
                <w:rFonts w:ascii="Cambria" w:hAnsi="Cambria" w:cs="Times New Roman"/>
                <w:sz w:val="18"/>
                <w:szCs w:val="18"/>
              </w:rPr>
            </w:pPr>
            <w:r w:rsidRPr="007A74A1">
              <w:rPr>
                <w:rFonts w:ascii="Cambria" w:hAnsi="Cambria" w:cs="Times New Roman"/>
                <w:sz w:val="18"/>
                <w:szCs w:val="18"/>
              </w:rPr>
              <w:t>Tüm sarı kartların “Öğrenme Anahtarı” ve “Değerlendirme ve İyileştirme” bölümlerinden yararlanılmalıdır.</w:t>
            </w:r>
          </w:p>
          <w:p w:rsidR="000E19CF" w:rsidRPr="007A74A1" w:rsidRDefault="000E19CF" w:rsidP="009C43D2">
            <w:pPr>
              <w:jc w:val="center"/>
              <w:rPr>
                <w:rFonts w:ascii="Cambria" w:hAnsi="Cambria"/>
                <w:sz w:val="16"/>
                <w:szCs w:val="16"/>
              </w:rPr>
            </w:pPr>
          </w:p>
        </w:tc>
        <w:tc>
          <w:tcPr>
            <w:tcW w:w="516" w:type="pct"/>
            <w:vMerge/>
            <w:shd w:val="clear" w:color="auto" w:fill="FFFFFF"/>
            <w:vAlign w:val="center"/>
          </w:tcPr>
          <w:p w:rsidR="000E19CF" w:rsidRPr="007A74A1" w:rsidRDefault="000E19CF" w:rsidP="009C43D2">
            <w:pPr>
              <w:rPr>
                <w:rFonts w:ascii="Cambria" w:hAnsi="Cambria"/>
                <w:sz w:val="14"/>
                <w:szCs w:val="14"/>
              </w:rPr>
            </w:pPr>
          </w:p>
        </w:tc>
      </w:tr>
    </w:tbl>
    <w:p w:rsidR="00DE7D0C" w:rsidRDefault="00DE7D0C" w:rsidP="00DE7D0C">
      <w:pPr>
        <w:pStyle w:val="AralkYok"/>
        <w:ind w:left="9372" w:firstLine="708"/>
        <w:rPr>
          <w:rFonts w:ascii="Cambria" w:hAnsi="Cambria"/>
          <w:lang w:val="en-US" w:bidi="en-US"/>
        </w:rPr>
      </w:pPr>
      <w:r>
        <w:rPr>
          <w:rFonts w:ascii="Cambria" w:hAnsi="Cambria"/>
          <w:lang w:val="en-US" w:bidi="en-US"/>
        </w:rPr>
        <w:t>UYGUNDUR</w:t>
      </w:r>
      <w:r>
        <w:rPr>
          <w:rFonts w:ascii="Cambria" w:hAnsi="Cambria"/>
          <w:lang w:val="en-US" w:bidi="en-US"/>
        </w:rPr>
        <w:tab/>
      </w:r>
      <w:r>
        <w:rPr>
          <w:rFonts w:ascii="Cambria" w:hAnsi="Cambria"/>
          <w:lang w:val="en-US" w:bidi="en-US"/>
        </w:rPr>
        <w:tab/>
      </w:r>
      <w:r>
        <w:rPr>
          <w:rFonts w:ascii="Cambria" w:hAnsi="Cambria"/>
          <w:lang w:val="en-US" w:bidi="en-US"/>
        </w:rPr>
        <w:tab/>
      </w:r>
      <w:r>
        <w:rPr>
          <w:rFonts w:ascii="Cambria" w:hAnsi="Cambria"/>
          <w:lang w:val="en-US" w:bidi="en-US"/>
        </w:rPr>
        <w:tab/>
      </w:r>
    </w:p>
    <w:p w:rsidR="00DE7D0C" w:rsidRDefault="00DE7D0C" w:rsidP="00DE7D0C">
      <w:pPr>
        <w:pStyle w:val="AralkYok"/>
        <w:ind w:left="9372" w:firstLine="708"/>
        <w:rPr>
          <w:rFonts w:ascii="Cambria" w:hAnsi="Cambria"/>
          <w:lang w:val="en-US" w:bidi="en-US"/>
        </w:rPr>
      </w:pPr>
      <w:r>
        <w:rPr>
          <w:rFonts w:ascii="Cambria" w:hAnsi="Cambria"/>
          <w:lang w:val="en-US" w:bidi="en-US"/>
        </w:rPr>
        <w:t>18/09/2017</w:t>
      </w:r>
    </w:p>
    <w:p w:rsidR="00DE7D0C" w:rsidRDefault="00DE7D0C" w:rsidP="00DE7D0C">
      <w:pPr>
        <w:rPr>
          <w:rFonts w:ascii="Cambria" w:hAnsi="Cambria"/>
        </w:rPr>
      </w:pPr>
      <w:r>
        <w:rPr>
          <w:rFonts w:asciiTheme="minorHAnsi" w:hAnsiTheme="minorHAnsi"/>
          <w:noProof/>
        </w:rPr>
        <w:drawing>
          <wp:anchor distT="0" distB="0" distL="114300" distR="114300" simplePos="0" relativeHeight="251659264" behindDoc="0" locked="0" layoutInCell="1" allowOverlap="1">
            <wp:simplePos x="0" y="0"/>
            <wp:positionH relativeFrom="margin">
              <wp:posOffset>895350</wp:posOffset>
            </wp:positionH>
            <wp:positionV relativeFrom="paragraph">
              <wp:posOffset>13970</wp:posOffset>
            </wp:positionV>
            <wp:extent cx="1524000" cy="638175"/>
            <wp:effectExtent l="0" t="0" r="0" b="9525"/>
            <wp:wrapSquare wrapText="bothSides"/>
            <wp:docPr id="1" name="Resim 1" descr="logo 3-a jpeg küçü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 3-a jpeg küçük"/>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0" cy="638175"/>
                    </a:xfrm>
                    <a:prstGeom prst="rect">
                      <a:avLst/>
                    </a:prstGeom>
                    <a:noFill/>
                  </pic:spPr>
                </pic:pic>
              </a:graphicData>
            </a:graphic>
          </wp:anchor>
        </w:drawing>
      </w:r>
    </w:p>
    <w:p w:rsidR="00DE7D0C" w:rsidRDefault="00DE7D0C" w:rsidP="00DE7D0C">
      <w:pPr>
        <w:ind w:firstLine="708"/>
        <w:rPr>
          <w:rFonts w:ascii="Cambria" w:hAnsi="Cambria"/>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proofErr w:type="gramStart"/>
      <w:r w:rsidR="001E216F">
        <w:rPr>
          <w:rFonts w:ascii="Cambria" w:hAnsi="Cambria"/>
        </w:rPr>
        <w:t>………………………</w:t>
      </w:r>
      <w:proofErr w:type="gramEnd"/>
    </w:p>
    <w:p w:rsidR="00DE7D0C" w:rsidRDefault="00DE7D0C" w:rsidP="00DE7D0C">
      <w:pPr>
        <w:rPr>
          <w:rFonts w:asciiTheme="majorHAnsi" w:hAnsiTheme="majorHAnsi" w:cstheme="minorBidi"/>
        </w:rPr>
      </w:pPr>
      <w:r>
        <w:rPr>
          <w:rFonts w:ascii="Cambria" w:hAnsi="Cambria"/>
        </w:rPr>
        <w:t xml:space="preserve">        </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Okul Müdürü</w:t>
      </w:r>
    </w:p>
    <w:p w:rsidR="00B90C92" w:rsidRPr="007A74A1" w:rsidRDefault="00B90C92" w:rsidP="00DE7D0C">
      <w:pPr>
        <w:pStyle w:val="AralkYok"/>
        <w:ind w:left="8496" w:firstLine="708"/>
        <w:rPr>
          <w:rFonts w:ascii="Cambria" w:hAnsi="Cambria"/>
          <w:sz w:val="24"/>
          <w:szCs w:val="24"/>
        </w:rPr>
      </w:pPr>
    </w:p>
    <w:sectPr w:rsidR="00B90C92" w:rsidRPr="007A74A1" w:rsidSect="000D70B9">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340" w:footer="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159" w:rsidRDefault="00231159">
      <w:r>
        <w:separator/>
      </w:r>
    </w:p>
  </w:endnote>
  <w:endnote w:type="continuationSeparator" w:id="0">
    <w:p w:rsidR="00231159" w:rsidRDefault="002311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 w:name="Kayra">
    <w:altName w:val="Calibri"/>
    <w:charset w:val="A2"/>
    <w:family w:val="swiss"/>
    <w:pitch w:val="variable"/>
    <w:sig w:usb0="00000001"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15F" w:rsidRDefault="0088515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0B9" w:rsidRDefault="00B767C1">
    <w:pPr>
      <w:pStyle w:val="Altbilgi1"/>
      <w:jc w:val="center"/>
    </w:pPr>
    <w:r>
      <w:fldChar w:fldCharType="begin"/>
    </w:r>
    <w:r w:rsidR="000D70B9">
      <w:instrText>PAGE   \* MERGEFORMAT</w:instrText>
    </w:r>
    <w:r>
      <w:fldChar w:fldCharType="separate"/>
    </w:r>
    <w:r w:rsidR="005A6E20">
      <w:rPr>
        <w:noProof/>
      </w:rPr>
      <w:t>7</w:t>
    </w:r>
    <w:r>
      <w:fldChar w:fldCharType="end"/>
    </w:r>
  </w:p>
  <w:p w:rsidR="000D70B9" w:rsidRDefault="000D70B9">
    <w:pPr>
      <w:pStyle w:val="Altbilgi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15F" w:rsidRDefault="0088515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159" w:rsidRDefault="00231159">
      <w:r>
        <w:separator/>
      </w:r>
    </w:p>
  </w:footnote>
  <w:footnote w:type="continuationSeparator" w:id="0">
    <w:p w:rsidR="00231159" w:rsidRDefault="002311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15F" w:rsidRDefault="0088515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03B" w:rsidRPr="000C376C" w:rsidRDefault="007B003B" w:rsidP="000C376C">
    <w:pPr>
      <w:pStyle w:val="stbilgi1"/>
      <w:jc w:val="center"/>
      <w:rPr>
        <w:rFonts w:ascii="Kayra" w:hAnsi="Kayra"/>
        <w:sz w:val="20"/>
        <w:szCs w:val="20"/>
      </w:rPr>
    </w:pPr>
    <w:r w:rsidRPr="000C376C">
      <w:rPr>
        <w:rFonts w:ascii="Kayra" w:hAnsi="Kayra"/>
        <w:sz w:val="20"/>
        <w:szCs w:val="20"/>
      </w:rPr>
      <w:t>201</w:t>
    </w:r>
    <w:r w:rsidR="000C376C" w:rsidRPr="000C376C">
      <w:rPr>
        <w:rFonts w:ascii="Kayra" w:hAnsi="Kayra"/>
        <w:sz w:val="20"/>
        <w:szCs w:val="20"/>
      </w:rPr>
      <w:t>7</w:t>
    </w:r>
    <w:r w:rsidRPr="000C376C">
      <w:rPr>
        <w:rFonts w:ascii="Kayra" w:hAnsi="Kayra"/>
        <w:sz w:val="20"/>
        <w:szCs w:val="20"/>
      </w:rPr>
      <w:t>-201</w:t>
    </w:r>
    <w:r w:rsidR="000C376C" w:rsidRPr="000C376C">
      <w:rPr>
        <w:rFonts w:ascii="Kayra" w:hAnsi="Kayra"/>
        <w:sz w:val="20"/>
        <w:szCs w:val="20"/>
      </w:rPr>
      <w:t>8</w:t>
    </w:r>
    <w:r w:rsidRPr="000C376C">
      <w:rPr>
        <w:rFonts w:ascii="Kayra" w:hAnsi="Kayra"/>
        <w:sz w:val="20"/>
        <w:szCs w:val="20"/>
      </w:rPr>
      <w:t xml:space="preserve"> EĞİTİM</w:t>
    </w:r>
    <w:r w:rsidR="000C376C" w:rsidRPr="000C376C">
      <w:rPr>
        <w:rFonts w:ascii="Kayra" w:hAnsi="Kayra"/>
        <w:sz w:val="20"/>
        <w:szCs w:val="20"/>
      </w:rPr>
      <w:t>-</w:t>
    </w:r>
    <w:r w:rsidRPr="000C376C">
      <w:rPr>
        <w:rFonts w:ascii="Kayra" w:hAnsi="Kayra"/>
        <w:sz w:val="20"/>
        <w:szCs w:val="20"/>
      </w:rPr>
      <w:t xml:space="preserve">ÖĞRETİM YILI </w:t>
    </w:r>
    <w:r w:rsidR="0088515F" w:rsidRPr="0088515F">
      <w:rPr>
        <w:rFonts w:ascii="Kayra" w:hAnsi="Kayra"/>
        <w:b/>
        <w:sz w:val="20"/>
        <w:szCs w:val="20"/>
      </w:rPr>
      <w:t xml:space="preserve">ERBAA </w:t>
    </w:r>
    <w:r w:rsidR="000C376C" w:rsidRPr="0088515F">
      <w:rPr>
        <w:rFonts w:ascii="Kayra" w:hAnsi="Kayra"/>
        <w:b/>
        <w:sz w:val="20"/>
        <w:szCs w:val="20"/>
      </w:rPr>
      <w:t>BÖLÜCEK</w:t>
    </w:r>
    <w:r w:rsidRPr="0088515F">
      <w:rPr>
        <w:rFonts w:ascii="Kayra" w:hAnsi="Kayra"/>
        <w:b/>
        <w:sz w:val="20"/>
        <w:szCs w:val="20"/>
      </w:rPr>
      <w:t xml:space="preserve"> İLKOKULU</w:t>
    </w:r>
    <w:r w:rsidRPr="000C376C">
      <w:rPr>
        <w:rFonts w:ascii="Kayra" w:hAnsi="Kayra"/>
        <w:sz w:val="20"/>
        <w:szCs w:val="20"/>
      </w:rPr>
      <w:t xml:space="preserve"> 3.SINIF </w:t>
    </w:r>
    <w:r w:rsidRPr="000C376C">
      <w:rPr>
        <w:rFonts w:ascii="Kayra" w:hAnsi="Kayra"/>
        <w:b/>
        <w:sz w:val="20"/>
        <w:szCs w:val="20"/>
      </w:rPr>
      <w:t>OYUN VE FİZİKİ ETKİNLİKLER</w:t>
    </w:r>
    <w:r w:rsidRPr="000C376C">
      <w:rPr>
        <w:rFonts w:ascii="Kayra" w:hAnsi="Kayra"/>
        <w:sz w:val="20"/>
        <w:szCs w:val="20"/>
      </w:rPr>
      <w:t xml:space="preserve"> </w:t>
    </w:r>
    <w:r w:rsidR="00884A67" w:rsidRPr="000C376C">
      <w:rPr>
        <w:rFonts w:ascii="Kayra" w:hAnsi="Kayra"/>
        <w:sz w:val="20"/>
        <w:szCs w:val="20"/>
      </w:rPr>
      <w:t>DERSİ ÜNİTELENDİRİLMİŞ</w:t>
    </w:r>
    <w:r w:rsidR="000C376C">
      <w:rPr>
        <w:rFonts w:ascii="Kayra" w:hAnsi="Kayra"/>
        <w:sz w:val="20"/>
        <w:szCs w:val="20"/>
      </w:rPr>
      <w:t xml:space="preserve"> </w:t>
    </w:r>
    <w:r w:rsidRPr="000C376C">
      <w:rPr>
        <w:rFonts w:ascii="Kayra" w:hAnsi="Kayra"/>
        <w:sz w:val="20"/>
        <w:szCs w:val="20"/>
      </w:rPr>
      <w:t>YILLIK PLANI</w:t>
    </w:r>
  </w:p>
  <w:p w:rsidR="00884A67" w:rsidRPr="00957F62" w:rsidRDefault="00884A67">
    <w:pPr>
      <w:pStyle w:val="stbilgi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15F" w:rsidRDefault="0088515F">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CF1DF0"/>
    <w:rsid w:val="000202B3"/>
    <w:rsid w:val="00034263"/>
    <w:rsid w:val="00055D85"/>
    <w:rsid w:val="00070102"/>
    <w:rsid w:val="00083023"/>
    <w:rsid w:val="00084C1D"/>
    <w:rsid w:val="0008739A"/>
    <w:rsid w:val="00097072"/>
    <w:rsid w:val="000A6224"/>
    <w:rsid w:val="000C376C"/>
    <w:rsid w:val="000C7999"/>
    <w:rsid w:val="000D5C34"/>
    <w:rsid w:val="000D70B9"/>
    <w:rsid w:val="000E1641"/>
    <w:rsid w:val="000E19CF"/>
    <w:rsid w:val="000E7F35"/>
    <w:rsid w:val="000F7733"/>
    <w:rsid w:val="001002FA"/>
    <w:rsid w:val="00105406"/>
    <w:rsid w:val="00146162"/>
    <w:rsid w:val="001519D2"/>
    <w:rsid w:val="00153FD1"/>
    <w:rsid w:val="00164321"/>
    <w:rsid w:val="00172983"/>
    <w:rsid w:val="00172A65"/>
    <w:rsid w:val="001850AE"/>
    <w:rsid w:val="001946EA"/>
    <w:rsid w:val="0019576C"/>
    <w:rsid w:val="001A5276"/>
    <w:rsid w:val="001B61B7"/>
    <w:rsid w:val="001C5D0E"/>
    <w:rsid w:val="001C657C"/>
    <w:rsid w:val="001D0768"/>
    <w:rsid w:val="001E216F"/>
    <w:rsid w:val="001F6770"/>
    <w:rsid w:val="00223AB9"/>
    <w:rsid w:val="00231159"/>
    <w:rsid w:val="00233134"/>
    <w:rsid w:val="00242D02"/>
    <w:rsid w:val="00253AD3"/>
    <w:rsid w:val="00254A52"/>
    <w:rsid w:val="00257ADC"/>
    <w:rsid w:val="002623F5"/>
    <w:rsid w:val="002634C6"/>
    <w:rsid w:val="002666D7"/>
    <w:rsid w:val="002719DA"/>
    <w:rsid w:val="002871DC"/>
    <w:rsid w:val="002A2946"/>
    <w:rsid w:val="002C372C"/>
    <w:rsid w:val="002D0A99"/>
    <w:rsid w:val="002D5093"/>
    <w:rsid w:val="002F0033"/>
    <w:rsid w:val="002F6139"/>
    <w:rsid w:val="00307A45"/>
    <w:rsid w:val="003127A9"/>
    <w:rsid w:val="003271B4"/>
    <w:rsid w:val="00332877"/>
    <w:rsid w:val="00334AD9"/>
    <w:rsid w:val="003539D2"/>
    <w:rsid w:val="0035455F"/>
    <w:rsid w:val="003562A1"/>
    <w:rsid w:val="00363E14"/>
    <w:rsid w:val="003661F0"/>
    <w:rsid w:val="003767EB"/>
    <w:rsid w:val="003832BF"/>
    <w:rsid w:val="0038502C"/>
    <w:rsid w:val="00387046"/>
    <w:rsid w:val="0039317E"/>
    <w:rsid w:val="003A493D"/>
    <w:rsid w:val="003A58D8"/>
    <w:rsid w:val="003B2524"/>
    <w:rsid w:val="003B390C"/>
    <w:rsid w:val="003C0BC5"/>
    <w:rsid w:val="003C5B8F"/>
    <w:rsid w:val="003C6E76"/>
    <w:rsid w:val="003D7581"/>
    <w:rsid w:val="003E1DFA"/>
    <w:rsid w:val="003E3F0D"/>
    <w:rsid w:val="003F59B1"/>
    <w:rsid w:val="00400A70"/>
    <w:rsid w:val="00405949"/>
    <w:rsid w:val="00412CEC"/>
    <w:rsid w:val="00435A78"/>
    <w:rsid w:val="00440643"/>
    <w:rsid w:val="00441A8D"/>
    <w:rsid w:val="0044401E"/>
    <w:rsid w:val="0045041B"/>
    <w:rsid w:val="00465A73"/>
    <w:rsid w:val="00465E84"/>
    <w:rsid w:val="00481155"/>
    <w:rsid w:val="004867E2"/>
    <w:rsid w:val="004A6B82"/>
    <w:rsid w:val="004B3EDF"/>
    <w:rsid w:val="004C1FD6"/>
    <w:rsid w:val="004C60AC"/>
    <w:rsid w:val="004E2DC0"/>
    <w:rsid w:val="004E469B"/>
    <w:rsid w:val="0050105F"/>
    <w:rsid w:val="0050467B"/>
    <w:rsid w:val="005174AB"/>
    <w:rsid w:val="0053025A"/>
    <w:rsid w:val="00534763"/>
    <w:rsid w:val="00536C2A"/>
    <w:rsid w:val="00542306"/>
    <w:rsid w:val="005572BD"/>
    <w:rsid w:val="005577AE"/>
    <w:rsid w:val="00565D28"/>
    <w:rsid w:val="00571C0C"/>
    <w:rsid w:val="00586A9F"/>
    <w:rsid w:val="00596A8B"/>
    <w:rsid w:val="005A28E2"/>
    <w:rsid w:val="005A6E20"/>
    <w:rsid w:val="005B16CC"/>
    <w:rsid w:val="005B5ACB"/>
    <w:rsid w:val="005D17BF"/>
    <w:rsid w:val="005D2CE6"/>
    <w:rsid w:val="005D3F53"/>
    <w:rsid w:val="005D5D8D"/>
    <w:rsid w:val="005E0D90"/>
    <w:rsid w:val="00600EC9"/>
    <w:rsid w:val="00612167"/>
    <w:rsid w:val="006233D2"/>
    <w:rsid w:val="00623C90"/>
    <w:rsid w:val="00642B0A"/>
    <w:rsid w:val="00655AFE"/>
    <w:rsid w:val="0068033E"/>
    <w:rsid w:val="00684084"/>
    <w:rsid w:val="00686405"/>
    <w:rsid w:val="006A297B"/>
    <w:rsid w:val="006C08BE"/>
    <w:rsid w:val="006C6BE8"/>
    <w:rsid w:val="006C78E7"/>
    <w:rsid w:val="006F136B"/>
    <w:rsid w:val="006F230F"/>
    <w:rsid w:val="006F6CBC"/>
    <w:rsid w:val="006F6D0B"/>
    <w:rsid w:val="007045E2"/>
    <w:rsid w:val="00717547"/>
    <w:rsid w:val="00722F8E"/>
    <w:rsid w:val="0072456E"/>
    <w:rsid w:val="00732E58"/>
    <w:rsid w:val="00733BCA"/>
    <w:rsid w:val="00736647"/>
    <w:rsid w:val="00742174"/>
    <w:rsid w:val="00750200"/>
    <w:rsid w:val="00757E60"/>
    <w:rsid w:val="00761044"/>
    <w:rsid w:val="00792688"/>
    <w:rsid w:val="007A223E"/>
    <w:rsid w:val="007A643D"/>
    <w:rsid w:val="007A74A1"/>
    <w:rsid w:val="007A7742"/>
    <w:rsid w:val="007B003B"/>
    <w:rsid w:val="007C01FE"/>
    <w:rsid w:val="007D3172"/>
    <w:rsid w:val="0080141E"/>
    <w:rsid w:val="00807673"/>
    <w:rsid w:val="00814E76"/>
    <w:rsid w:val="0081563B"/>
    <w:rsid w:val="00816F68"/>
    <w:rsid w:val="00833998"/>
    <w:rsid w:val="0083782E"/>
    <w:rsid w:val="008444B5"/>
    <w:rsid w:val="00860CD7"/>
    <w:rsid w:val="00864BE6"/>
    <w:rsid w:val="00884A67"/>
    <w:rsid w:val="0088515F"/>
    <w:rsid w:val="008857B4"/>
    <w:rsid w:val="0089334C"/>
    <w:rsid w:val="00895492"/>
    <w:rsid w:val="00897415"/>
    <w:rsid w:val="008C2899"/>
    <w:rsid w:val="008C4280"/>
    <w:rsid w:val="008C55B0"/>
    <w:rsid w:val="008D4AB8"/>
    <w:rsid w:val="008E4003"/>
    <w:rsid w:val="008F7B9E"/>
    <w:rsid w:val="00900F34"/>
    <w:rsid w:val="009013BD"/>
    <w:rsid w:val="00912123"/>
    <w:rsid w:val="00917D8F"/>
    <w:rsid w:val="00922AD4"/>
    <w:rsid w:val="00924EFE"/>
    <w:rsid w:val="009340C6"/>
    <w:rsid w:val="00941A0F"/>
    <w:rsid w:val="00944E8D"/>
    <w:rsid w:val="00952102"/>
    <w:rsid w:val="009563D5"/>
    <w:rsid w:val="00957F62"/>
    <w:rsid w:val="00965E05"/>
    <w:rsid w:val="009663DC"/>
    <w:rsid w:val="0097010E"/>
    <w:rsid w:val="00977306"/>
    <w:rsid w:val="00977402"/>
    <w:rsid w:val="00996C95"/>
    <w:rsid w:val="009A28FA"/>
    <w:rsid w:val="009C0ECD"/>
    <w:rsid w:val="009C3714"/>
    <w:rsid w:val="009C43D2"/>
    <w:rsid w:val="009C7368"/>
    <w:rsid w:val="009D048C"/>
    <w:rsid w:val="009D6E42"/>
    <w:rsid w:val="009E445F"/>
    <w:rsid w:val="00A00B47"/>
    <w:rsid w:val="00A011BA"/>
    <w:rsid w:val="00A01896"/>
    <w:rsid w:val="00A4074E"/>
    <w:rsid w:val="00A450D8"/>
    <w:rsid w:val="00A46F43"/>
    <w:rsid w:val="00A67790"/>
    <w:rsid w:val="00A72856"/>
    <w:rsid w:val="00A75333"/>
    <w:rsid w:val="00A90618"/>
    <w:rsid w:val="00AA5EBA"/>
    <w:rsid w:val="00AB7A8F"/>
    <w:rsid w:val="00AC3897"/>
    <w:rsid w:val="00AD059F"/>
    <w:rsid w:val="00AD39D9"/>
    <w:rsid w:val="00AE0808"/>
    <w:rsid w:val="00AE6E0F"/>
    <w:rsid w:val="00AF6B85"/>
    <w:rsid w:val="00B022CE"/>
    <w:rsid w:val="00B05927"/>
    <w:rsid w:val="00B22F2E"/>
    <w:rsid w:val="00B25F37"/>
    <w:rsid w:val="00B43B21"/>
    <w:rsid w:val="00B452AC"/>
    <w:rsid w:val="00B617D0"/>
    <w:rsid w:val="00B618B2"/>
    <w:rsid w:val="00B730CD"/>
    <w:rsid w:val="00B767C1"/>
    <w:rsid w:val="00B90C92"/>
    <w:rsid w:val="00B93356"/>
    <w:rsid w:val="00BA263D"/>
    <w:rsid w:val="00BB6A83"/>
    <w:rsid w:val="00BC4B79"/>
    <w:rsid w:val="00BD120F"/>
    <w:rsid w:val="00BD3AD2"/>
    <w:rsid w:val="00BF2832"/>
    <w:rsid w:val="00C055D8"/>
    <w:rsid w:val="00C22E50"/>
    <w:rsid w:val="00C236AA"/>
    <w:rsid w:val="00C251B4"/>
    <w:rsid w:val="00C265B1"/>
    <w:rsid w:val="00C3238C"/>
    <w:rsid w:val="00C4386B"/>
    <w:rsid w:val="00C65357"/>
    <w:rsid w:val="00C97B1D"/>
    <w:rsid w:val="00CA4349"/>
    <w:rsid w:val="00CB001B"/>
    <w:rsid w:val="00CD4894"/>
    <w:rsid w:val="00CE4D90"/>
    <w:rsid w:val="00CF1DF0"/>
    <w:rsid w:val="00D06FD9"/>
    <w:rsid w:val="00D0798C"/>
    <w:rsid w:val="00D11BFD"/>
    <w:rsid w:val="00D1411D"/>
    <w:rsid w:val="00D16DD7"/>
    <w:rsid w:val="00D428B1"/>
    <w:rsid w:val="00D51FE7"/>
    <w:rsid w:val="00D52174"/>
    <w:rsid w:val="00D60565"/>
    <w:rsid w:val="00D73AA7"/>
    <w:rsid w:val="00D8707C"/>
    <w:rsid w:val="00D9526A"/>
    <w:rsid w:val="00D9628F"/>
    <w:rsid w:val="00D97CB9"/>
    <w:rsid w:val="00DA2096"/>
    <w:rsid w:val="00DC7747"/>
    <w:rsid w:val="00DD21CB"/>
    <w:rsid w:val="00DD24A3"/>
    <w:rsid w:val="00DD5884"/>
    <w:rsid w:val="00DE191F"/>
    <w:rsid w:val="00DE4939"/>
    <w:rsid w:val="00DE7D0C"/>
    <w:rsid w:val="00DF1F16"/>
    <w:rsid w:val="00DF2F4B"/>
    <w:rsid w:val="00E032AC"/>
    <w:rsid w:val="00E06F15"/>
    <w:rsid w:val="00E07A53"/>
    <w:rsid w:val="00E11266"/>
    <w:rsid w:val="00E1153C"/>
    <w:rsid w:val="00E132F4"/>
    <w:rsid w:val="00E254C0"/>
    <w:rsid w:val="00E44F1D"/>
    <w:rsid w:val="00E52E09"/>
    <w:rsid w:val="00E822CE"/>
    <w:rsid w:val="00E83DD6"/>
    <w:rsid w:val="00E8564F"/>
    <w:rsid w:val="00E96070"/>
    <w:rsid w:val="00EA0AC3"/>
    <w:rsid w:val="00EB79E7"/>
    <w:rsid w:val="00ED046B"/>
    <w:rsid w:val="00EE2E4C"/>
    <w:rsid w:val="00EF02EE"/>
    <w:rsid w:val="00EF1053"/>
    <w:rsid w:val="00EF482F"/>
    <w:rsid w:val="00EF60D9"/>
    <w:rsid w:val="00F203A0"/>
    <w:rsid w:val="00F37B59"/>
    <w:rsid w:val="00F45DD3"/>
    <w:rsid w:val="00F46303"/>
    <w:rsid w:val="00F5020E"/>
    <w:rsid w:val="00F52250"/>
    <w:rsid w:val="00F557E8"/>
    <w:rsid w:val="00F70058"/>
    <w:rsid w:val="00F8772A"/>
    <w:rsid w:val="00F92443"/>
    <w:rsid w:val="00F947B5"/>
    <w:rsid w:val="00FC61B0"/>
    <w:rsid w:val="00FD3D19"/>
    <w:rsid w:val="00FD62EA"/>
    <w:rsid w:val="00FD7A3A"/>
    <w:rsid w:val="00FE04CD"/>
    <w:rsid w:val="00FE5A23"/>
    <w:rsid w:val="00FE6B93"/>
    <w:rsid w:val="00FE790A"/>
    <w:rsid w:val="00FF21A4"/>
    <w:rsid w:val="00FF46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263"/>
    <w:rPr>
      <w:rFonts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rsid w:val="00C055D8"/>
    <w:pPr>
      <w:tabs>
        <w:tab w:val="center" w:pos="4536"/>
        <w:tab w:val="right" w:pos="9072"/>
      </w:tabs>
    </w:pPr>
  </w:style>
  <w:style w:type="paragraph" w:customStyle="1" w:styleId="Altbilgi1">
    <w:name w:val="Altbilgi1"/>
    <w:basedOn w:val="Normal"/>
    <w:link w:val="AltBilgiChar"/>
    <w:uiPriority w:val="99"/>
    <w:rsid w:val="00C055D8"/>
    <w:pPr>
      <w:tabs>
        <w:tab w:val="center" w:pos="4536"/>
        <w:tab w:val="right" w:pos="9072"/>
      </w:tabs>
    </w:pPr>
  </w:style>
  <w:style w:type="character" w:styleId="Kpr">
    <w:name w:val="Hyperlink"/>
    <w:rsid w:val="00816F68"/>
    <w:rPr>
      <w:color w:val="0000FF"/>
      <w:u w:val="single"/>
    </w:rPr>
  </w:style>
  <w:style w:type="paragraph" w:styleId="AralkYok">
    <w:name w:val="No Spacing"/>
    <w:link w:val="AralkYokChar"/>
    <w:uiPriority w:val="1"/>
    <w:qFormat/>
    <w:rsid w:val="00055D85"/>
    <w:rPr>
      <w:rFonts w:ascii="Calibri" w:eastAsia="Calibri" w:hAnsi="Calibri"/>
      <w:sz w:val="22"/>
      <w:szCs w:val="22"/>
      <w:lang w:eastAsia="en-US"/>
    </w:rPr>
  </w:style>
  <w:style w:type="character" w:customStyle="1" w:styleId="AltBilgiChar">
    <w:name w:val="Alt Bilgi Char"/>
    <w:link w:val="Altbilgi1"/>
    <w:uiPriority w:val="99"/>
    <w:rsid w:val="000D70B9"/>
    <w:rPr>
      <w:rFonts w:cs="Arial"/>
      <w:sz w:val="22"/>
      <w:szCs w:val="22"/>
    </w:rPr>
  </w:style>
  <w:style w:type="paragraph" w:styleId="stbilgi">
    <w:name w:val="header"/>
    <w:basedOn w:val="Normal"/>
    <w:link w:val="stbilgiChar"/>
    <w:rsid w:val="0088515F"/>
    <w:pPr>
      <w:tabs>
        <w:tab w:val="center" w:pos="4536"/>
        <w:tab w:val="right" w:pos="9072"/>
      </w:tabs>
    </w:pPr>
  </w:style>
  <w:style w:type="character" w:customStyle="1" w:styleId="stbilgiChar">
    <w:name w:val="Üstbilgi Char"/>
    <w:basedOn w:val="VarsaylanParagrafYazTipi"/>
    <w:link w:val="stbilgi"/>
    <w:rsid w:val="0088515F"/>
    <w:rPr>
      <w:rFonts w:cs="Arial"/>
      <w:sz w:val="22"/>
      <w:szCs w:val="22"/>
    </w:rPr>
  </w:style>
  <w:style w:type="paragraph" w:styleId="Altbilgi">
    <w:name w:val="footer"/>
    <w:basedOn w:val="Normal"/>
    <w:link w:val="AltbilgiChar0"/>
    <w:uiPriority w:val="99"/>
    <w:rsid w:val="0088515F"/>
    <w:pPr>
      <w:tabs>
        <w:tab w:val="center" w:pos="4536"/>
        <w:tab w:val="right" w:pos="9072"/>
      </w:tabs>
    </w:pPr>
  </w:style>
  <w:style w:type="character" w:customStyle="1" w:styleId="AltbilgiChar0">
    <w:name w:val="Altbilgi Char"/>
    <w:basedOn w:val="VarsaylanParagrafYazTipi"/>
    <w:link w:val="Altbilgi"/>
    <w:uiPriority w:val="99"/>
    <w:rsid w:val="0088515F"/>
    <w:rPr>
      <w:rFonts w:cs="Arial"/>
      <w:sz w:val="22"/>
      <w:szCs w:val="22"/>
    </w:rPr>
  </w:style>
  <w:style w:type="character" w:customStyle="1" w:styleId="AralkYokChar">
    <w:name w:val="Aralık Yok Char"/>
    <w:link w:val="AralkYok"/>
    <w:uiPriority w:val="1"/>
    <w:locked/>
    <w:rsid w:val="00DE7D0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09582842">
      <w:bodyDiv w:val="1"/>
      <w:marLeft w:val="0"/>
      <w:marRight w:val="0"/>
      <w:marTop w:val="0"/>
      <w:marBottom w:val="0"/>
      <w:divBdr>
        <w:top w:val="none" w:sz="0" w:space="0" w:color="auto"/>
        <w:left w:val="none" w:sz="0" w:space="0" w:color="auto"/>
        <w:bottom w:val="none" w:sz="0" w:space="0" w:color="auto"/>
        <w:right w:val="none" w:sz="0" w:space="0" w:color="auto"/>
      </w:divBdr>
    </w:div>
    <w:div w:id="97040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3449</Words>
  <Characters>19660</Characters>
  <Application>Microsoft Office Word</Application>
  <DocSecurity>0</DocSecurity>
  <Lines>163</Lines>
  <Paragraphs>46</Paragraphs>
  <ScaleCrop>false</ScaleCrop>
  <HeadingPairs>
    <vt:vector size="2" baseType="variant">
      <vt:variant>
        <vt:lpstr>Konu Başlığı</vt:lpstr>
      </vt:variant>
      <vt:variant>
        <vt:i4>1</vt:i4>
      </vt:variant>
    </vt:vector>
  </HeadingPairs>
  <TitlesOfParts>
    <vt:vector size="1" baseType="lpstr">
      <vt:lpstr>AY</vt:lpstr>
    </vt:vector>
  </TitlesOfParts>
  <Manager>www.sorubak.com</Manager>
  <Company/>
  <LinksUpToDate>false</LinksUpToDate>
  <CharactersWithSpaces>23063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2017-09-04T16:38:00Z</dcterms:created>
  <dcterms:modified xsi:type="dcterms:W3CDTF">2017-09-11T17:16:00Z</dcterms:modified>
  <cp:category>www.sorubak.com</cp:category>
</cp:coreProperties>
</file>